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DDC3" w14:textId="77777777" w:rsidR="00C71056" w:rsidRPr="00C71056" w:rsidRDefault="00C71056" w:rsidP="00C71056">
      <w:pPr>
        <w:numPr>
          <w:ilvl w:val="0"/>
          <w:numId w:val="1"/>
        </w:numPr>
        <w:shd w:val="clear" w:color="auto" w:fill="FFFFFF"/>
        <w:spacing w:after="240" w:line="240" w:lineRule="auto"/>
        <w:textAlignment w:val="baseline"/>
        <w:outlineLvl w:val="1"/>
        <w:rPr>
          <w:rFonts w:ascii="Arial" w:eastAsia="Times New Roman" w:hAnsi="Arial" w:cs="Arial"/>
          <w:b/>
          <w:bCs/>
          <w:color w:val="000000"/>
          <w:sz w:val="30"/>
          <w:szCs w:val="30"/>
          <w:lang w:val="en-US"/>
        </w:rPr>
      </w:pPr>
      <w:r w:rsidRPr="00C71056">
        <w:rPr>
          <w:rFonts w:ascii="Arial" w:eastAsia="Times New Roman" w:hAnsi="Arial" w:cs="Arial"/>
          <w:b/>
          <w:bCs/>
          <w:color w:val="000000"/>
          <w:sz w:val="30"/>
          <w:szCs w:val="30"/>
          <w:lang w:val="en-US"/>
        </w:rPr>
        <w:t>Privacy Policy</w:t>
      </w:r>
    </w:p>
    <w:p w14:paraId="4B0C5D07"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Privacy policy</w:t>
      </w:r>
      <w:r w:rsidRPr="00C71056">
        <w:rPr>
          <w:rFonts w:ascii="Arial" w:eastAsia="Times New Roman" w:hAnsi="Arial" w:cs="Arial"/>
          <w:color w:val="000000"/>
          <w:sz w:val="24"/>
          <w:szCs w:val="24"/>
        </w:rPr>
        <w:t> voor Panelium, eigenaar van Panelium.nl</w:t>
      </w:r>
    </w:p>
    <w:p w14:paraId="3459B18E"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1) Waarborgen Privacy</w:t>
      </w:r>
    </w:p>
    <w:p w14:paraId="6FFD7085"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Het waarborgen van de privacy van bezoekers van Panelium.nl is een belangrijke taak voor ons. Daarom beschrijven we in onze privacy policy welke informatie we verzamelen en hoe we deze informatie gebruiken.</w:t>
      </w:r>
    </w:p>
    <w:p w14:paraId="68D299A5"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2) Toestemming</w:t>
      </w:r>
    </w:p>
    <w:p w14:paraId="725D4E8B"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Door de informatie en de diensten op Panelium.nl te gebruiken, gaat u akkoord met onze privacy policy en de voorwaarden die wij hierin hebben opgenomen.</w:t>
      </w:r>
    </w:p>
    <w:p w14:paraId="009B1127"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3) Vragen</w:t>
      </w:r>
    </w:p>
    <w:p w14:paraId="57EDB2F3"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Als u meer informatie wilt ontvangen, of vragen hebt over de privacy policy van Panelium en specifiek Panelium.nl, kun u ons benaderen via e-mail. Ons e-mailadres is info@Panelium.nl.</w:t>
      </w:r>
    </w:p>
    <w:p w14:paraId="54F6ED71"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4) Monitoren gedrag bezoeker</w:t>
      </w:r>
    </w:p>
    <w:p w14:paraId="1FFFF333"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Panelium.nl maakt gebruik van verschillende technieken om bij te houden wie de website bezoekt, hoe deze bezoeker zich op de website gedraagt en welke pagina’s worden bezocht. Dat is een gebruikelijke manier van werken voor websites omdat het informatie oplevert op die bijdraagt aan de kwaliteit van de gebruikerservaring. De informatie die we, via cookies, registreren, bestaat uit onder meer IP-adressen, het type browser en de bezochte pagina’s.</w:t>
      </w:r>
    </w:p>
    <w:p w14:paraId="3921BBA0" w14:textId="77777777" w:rsidR="00C71056" w:rsidRPr="00C71056" w:rsidRDefault="00C71056" w:rsidP="00C71056">
      <w:pPr>
        <w:shd w:val="clear" w:color="auto" w:fill="FFFFFF"/>
        <w:spacing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Tevens monitoren we waar bezoekers de website voor het eerst bezoeken en vanaf welke pagina ze vertrekken. Deze informatie houden we anoniem bij en is niet gekoppeld aan andere persoonlijke informatie, </w:t>
      </w:r>
      <w:hyperlink r:id="rId11" w:tgtFrame="_blank" w:history="1">
        <w:r w:rsidRPr="00C71056">
          <w:rPr>
            <w:rFonts w:ascii="inherit" w:eastAsia="Times New Roman" w:hAnsi="inherit" w:cs="Arial"/>
            <w:color w:val="0000FF"/>
            <w:sz w:val="24"/>
            <w:szCs w:val="24"/>
            <w:u w:val="single"/>
            <w:bdr w:val="none" w:sz="0" w:space="0" w:color="auto" w:frame="1"/>
          </w:rPr>
          <w:t>link</w:t>
        </w:r>
      </w:hyperlink>
      <w:r w:rsidRPr="00C71056">
        <w:rPr>
          <w:rFonts w:ascii="Arial" w:eastAsia="Times New Roman" w:hAnsi="Arial" w:cs="Arial"/>
          <w:color w:val="000000"/>
          <w:sz w:val="24"/>
          <w:szCs w:val="24"/>
        </w:rPr>
        <w:t>.</w:t>
      </w:r>
    </w:p>
    <w:p w14:paraId="5E27C9A2"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5) Gebruik van cookies</w:t>
      </w:r>
    </w:p>
    <w:p w14:paraId="376F23E5"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Panelium.nl plaatst cookies bij bezoekers. Dat doen we om informatie te verzamelen over de pagina’s die gebruikers op onze website bezoeken, om bij te houden hoe vaak bezoekers terug komen en om te zien welke pagina’s het goed doen op de website. Ook houden we bij welke informatie de browser deelt.</w:t>
      </w:r>
    </w:p>
    <w:p w14:paraId="3DC0CC14"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6) Cookies uitschakelen</w:t>
      </w:r>
    </w:p>
    <w:p w14:paraId="2861E479"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U kunt er voor kiezen om cookies uit te schakelen. Dat doet u door gebruik te maken de mogelijkheden van uw browser. U vindt meer informatie over deze mogelijkheden op de website van de aanbieder van uw browser.</w:t>
      </w:r>
    </w:p>
    <w:p w14:paraId="4E86BB31"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b/>
          <w:bCs/>
          <w:color w:val="000000"/>
          <w:sz w:val="24"/>
          <w:szCs w:val="24"/>
        </w:rPr>
        <w:t>7) Cookies van derde partijen</w:t>
      </w:r>
    </w:p>
    <w:p w14:paraId="21C81A59" w14:textId="77777777" w:rsidR="00C71056" w:rsidRPr="00C71056" w:rsidRDefault="00C71056" w:rsidP="00C71056">
      <w:pPr>
        <w:shd w:val="clear" w:color="auto" w:fill="FFFFFF"/>
        <w:spacing w:after="240" w:line="240" w:lineRule="auto"/>
        <w:textAlignment w:val="baseline"/>
        <w:rPr>
          <w:rFonts w:ascii="Arial" w:eastAsia="Times New Roman" w:hAnsi="Arial" w:cs="Arial"/>
          <w:color w:val="000000"/>
          <w:sz w:val="24"/>
          <w:szCs w:val="24"/>
        </w:rPr>
      </w:pPr>
      <w:r w:rsidRPr="00C71056">
        <w:rPr>
          <w:rFonts w:ascii="Arial" w:eastAsia="Times New Roman" w:hAnsi="Arial" w:cs="Arial"/>
          <w:color w:val="000000"/>
          <w:sz w:val="24"/>
          <w:szCs w:val="24"/>
        </w:rPr>
        <w:t>Het is mogelijk dat derde partijen, zoals Google, op onze website adverteren of dat wij gebruik maken van een andere dienst. Daarvoor plaatsen deze derde partijen in sommige gevallen cookies. Deze cookies zijn niet door Panelium.nl te beïnvloeden.</w:t>
      </w:r>
    </w:p>
    <w:p w14:paraId="0E7E7FE7" w14:textId="77777777" w:rsidR="0095237A" w:rsidRPr="00A0115E" w:rsidRDefault="0095237A" w:rsidP="00A0115E"/>
    <w:sectPr w:rsidR="0095237A" w:rsidRPr="00A0115E" w:rsidSect="00876E05">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5F3E" w14:textId="77777777" w:rsidR="00DD4E5D" w:rsidRDefault="00DD4E5D" w:rsidP="00C70647">
      <w:r>
        <w:separator/>
      </w:r>
    </w:p>
  </w:endnote>
  <w:endnote w:type="continuationSeparator" w:id="0">
    <w:p w14:paraId="4BCFA682" w14:textId="77777777" w:rsidR="00DD4E5D" w:rsidRDefault="00DD4E5D" w:rsidP="00C7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3539" w14:textId="77777777" w:rsidR="004856C3" w:rsidRDefault="004856C3"/>
  <w:p w14:paraId="55FAC337" w14:textId="77777777" w:rsidR="006C739E" w:rsidRDefault="006C73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B080" w14:textId="77777777" w:rsidR="00876E05" w:rsidRPr="009E33E3" w:rsidRDefault="00876E05" w:rsidP="009E33E3">
    <w:pPr>
      <w:pStyle w:val="Voettekst"/>
    </w:pPr>
    <w:r w:rsidRPr="009E33E3">
      <w:rPr>
        <w:noProof/>
      </w:rPr>
      <mc:AlternateContent>
        <mc:Choice Requires="wps">
          <w:drawing>
            <wp:anchor distT="0" distB="0" distL="0" distR="0" simplePos="0" relativeHeight="251661312" behindDoc="1" locked="0" layoutInCell="1" allowOverlap="1" wp14:anchorId="42F79E8D" wp14:editId="308A5A8B">
              <wp:simplePos x="0" y="0"/>
              <wp:positionH relativeFrom="page">
                <wp:align>center</wp:align>
              </wp:positionH>
              <wp:positionV relativeFrom="page">
                <wp:posOffset>10333355</wp:posOffset>
              </wp:positionV>
              <wp:extent cx="6120000" cy="0"/>
              <wp:effectExtent l="0" t="0" r="0" b="0"/>
              <wp:wrapNone/>
              <wp:docPr id="357397828" name="Rechte verbindingslijn 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4A5FD1" id="Rechte verbindingslijn 2" o:spid="_x0000_s1026" style="position:absolute;z-index:-251655168;visibility:visible;mso-wrap-style:square;mso-width-percent:0;mso-wrap-distance-left:0;mso-wrap-distance-top:0;mso-wrap-distance-right:0;mso-wrap-distance-bottom:0;mso-position-horizontal:center;mso-position-horizontal-relative:page;mso-position-vertical:absolute;mso-position-vertical-relative:page;mso-width-percent:0;mso-width-relative:margin" from="0,813.65pt" to="481.9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" strokecolor="black [3213]"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0FF5" w14:textId="77777777" w:rsidR="00656C6F" w:rsidRDefault="00656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9747" w14:textId="77777777" w:rsidR="00DD4E5D" w:rsidRDefault="00DD4E5D" w:rsidP="00C70647">
      <w:r>
        <w:separator/>
      </w:r>
    </w:p>
  </w:footnote>
  <w:footnote w:type="continuationSeparator" w:id="0">
    <w:p w14:paraId="44BB2843" w14:textId="77777777" w:rsidR="00DD4E5D" w:rsidRDefault="00DD4E5D" w:rsidP="00C7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959F" w14:textId="77777777" w:rsidR="004856C3" w:rsidRDefault="004856C3"/>
  <w:p w14:paraId="4153C948" w14:textId="77777777" w:rsidR="006C739E" w:rsidRDefault="006C73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178E" w14:textId="77777777" w:rsidR="006C739E" w:rsidRPr="009E33E3" w:rsidRDefault="00876E05" w:rsidP="009E33E3">
    <w:pPr>
      <w:pStyle w:val="Koptekst"/>
      <w:rPr>
        <w:b/>
        <w:bCs/>
      </w:rPr>
    </w:pPr>
    <w:r w:rsidRPr="009E33E3">
      <w:rPr>
        <w:b/>
        <w:bCs/>
        <w:noProof/>
      </w:rPr>
      <mc:AlternateContent>
        <mc:Choice Requires="wps">
          <w:drawing>
            <wp:anchor distT="0" distB="0" distL="0" distR="0" simplePos="0" relativeHeight="251659264" behindDoc="1" locked="0" layoutInCell="1" allowOverlap="1" wp14:anchorId="2AE26A2D" wp14:editId="4B1014B7">
              <wp:simplePos x="830317" y="546538"/>
              <wp:positionH relativeFrom="page">
                <wp:align>center</wp:align>
              </wp:positionH>
              <wp:positionV relativeFrom="page">
                <wp:posOffset>540385</wp:posOffset>
              </wp:positionV>
              <wp:extent cx="6120000" cy="0"/>
              <wp:effectExtent l="0" t="0" r="0" b="0"/>
              <wp:wrapNone/>
              <wp:docPr id="1279165915" name="Rechte verbindingslijn 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9B3819" id="Rechte verbindingslijn 2" o:spid="_x0000_s1026" style="position:absolute;z-index:-251657216;visibility:visible;mso-wrap-style:square;mso-width-percent:0;mso-wrap-distance-left:0;mso-wrap-distance-top:0;mso-wrap-distance-right:0;mso-wrap-distance-bottom:0;mso-position-horizontal:center;mso-position-horizontal-relative:page;mso-position-vertical:absolute;mso-position-vertical-relative:page;mso-width-percent:0;mso-width-relative:margin" from="0,42.55pt" to="481.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" strokecolor="black [3213]" strokeweight=".5pt">
              <v:stroke joinstyle="miter"/>
              <w10:wrap anchorx="page" anchory="page"/>
            </v:line>
          </w:pict>
        </mc:Fallback>
      </mc:AlternateContent>
    </w:r>
    <w:r w:rsidR="00710062" w:rsidRPr="009E33E3">
      <w:rPr>
        <w:b/>
        <w:bCs/>
      </w:rPr>
      <w:fldChar w:fldCharType="begin"/>
    </w:r>
    <w:r w:rsidR="00710062" w:rsidRPr="009E33E3">
      <w:rPr>
        <w:b/>
        <w:bCs/>
      </w:rPr>
      <w:instrText>PAGE   \* MERGEFORMAT</w:instrText>
    </w:r>
    <w:r w:rsidR="00710062" w:rsidRPr="009E33E3">
      <w:rPr>
        <w:b/>
        <w:bCs/>
      </w:rPr>
      <w:fldChar w:fldCharType="separate"/>
    </w:r>
    <w:r w:rsidR="00710062" w:rsidRPr="009E33E3">
      <w:rPr>
        <w:b/>
        <w:bCs/>
      </w:rPr>
      <w:t>1</w:t>
    </w:r>
    <w:r w:rsidR="00710062" w:rsidRPr="009E33E3">
      <w:rPr>
        <w:b/>
        <w:bCs/>
      </w:rPr>
      <w:fldChar w:fldCharType="end"/>
    </w:r>
    <w:r w:rsidR="003E4AFD" w:rsidRPr="009E33E3">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01F" w14:textId="77777777" w:rsidR="00656C6F" w:rsidRDefault="00656C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EC9"/>
    <w:multiLevelType w:val="multilevel"/>
    <w:tmpl w:val="15E2E272"/>
    <w:lvl w:ilvl="0">
      <w:start w:val="1"/>
      <w:numFmt w:val="decimal"/>
      <w:pStyle w:val="Kop1"/>
      <w:suff w:val="nothing"/>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Kop4"/>
      <w:suff w:val="nothing"/>
      <w:lvlText w:val="%1.%2.%3.%4 "/>
      <w:lvlJc w:val="left"/>
      <w:pPr>
        <w:ind w:left="0" w:firstLine="0"/>
      </w:pPr>
      <w:rPr>
        <w:rFonts w:hint="default"/>
      </w:rPr>
    </w:lvl>
    <w:lvl w:ilvl="4">
      <w:start w:val="1"/>
      <w:numFmt w:val="decimal"/>
      <w:pStyle w:val="Kop5"/>
      <w:suff w:val="nothing"/>
      <w:lvlText w:val="%1.%2.%3.%4.%5 "/>
      <w:lvlJc w:val="left"/>
      <w:pPr>
        <w:ind w:left="0" w:firstLine="0"/>
      </w:pPr>
      <w:rPr>
        <w:rFonts w:hint="default"/>
      </w:rPr>
    </w:lvl>
    <w:lvl w:ilvl="5">
      <w:start w:val="1"/>
      <w:numFmt w:val="upperLetter"/>
      <w:pStyle w:val="Kop6"/>
      <w:suff w:val="nothing"/>
      <w:lvlText w:val="%6. "/>
      <w:lvlJc w:val="left"/>
      <w:pPr>
        <w:ind w:left="0" w:firstLine="0"/>
      </w:pPr>
      <w:rPr>
        <w:rFonts w:hint="default"/>
      </w:rPr>
    </w:lvl>
    <w:lvl w:ilvl="6">
      <w:start w:val="1"/>
      <w:numFmt w:val="decimal"/>
      <w:pStyle w:val="Kop7"/>
      <w:suff w:val="nothing"/>
      <w:lvlText w:val="%6.%7 "/>
      <w:lvlJc w:val="left"/>
      <w:pPr>
        <w:ind w:left="0" w:firstLine="0"/>
      </w:pPr>
      <w:rPr>
        <w:rFonts w:hint="default"/>
      </w:rPr>
    </w:lvl>
    <w:lvl w:ilvl="7">
      <w:start w:val="1"/>
      <w:numFmt w:val="decimal"/>
      <w:pStyle w:val="Kop8"/>
      <w:suff w:val="nothing"/>
      <w:lvlText w:val="%6.%7.%8 "/>
      <w:lvlJc w:val="left"/>
      <w:pPr>
        <w:ind w:left="0" w:firstLine="0"/>
      </w:pPr>
      <w:rPr>
        <w:rFonts w:hint="default"/>
      </w:rPr>
    </w:lvl>
    <w:lvl w:ilvl="8">
      <w:start w:val="1"/>
      <w:numFmt w:val="decimal"/>
      <w:pStyle w:val="Kop9"/>
      <w:suff w:val="nothing"/>
      <w:lvlText w:val="%6.%7.%8.%9 "/>
      <w:lvlJc w:val="left"/>
      <w:pPr>
        <w:ind w:left="0" w:firstLine="0"/>
      </w:pPr>
      <w:rPr>
        <w:rFonts w:hint="default"/>
      </w:rPr>
    </w:lvl>
  </w:abstractNum>
  <w:abstractNum w:abstractNumId="1" w15:restartNumberingAfterBreak="0">
    <w:nsid w:val="258642AF"/>
    <w:multiLevelType w:val="multilevel"/>
    <w:tmpl w:val="5CE2D794"/>
    <w:lvl w:ilvl="0">
      <w:start w:val="1"/>
      <w:numFmt w:val="bullet"/>
      <w:pStyle w:val="Opsomming"/>
      <w:lvlText w:val=""/>
      <w:lvlJc w:val="left"/>
      <w:pPr>
        <w:tabs>
          <w:tab w:val="num" w:pos="284"/>
        </w:tabs>
        <w:ind w:left="284" w:hanging="284"/>
      </w:pPr>
      <w:rPr>
        <w:rFonts w:ascii="Wingdings 3" w:hAnsi="Wingdings 3" w:hint="default"/>
        <w:b w:val="0"/>
        <w:i w:val="0"/>
        <w:color w:val="E81A3B" w:themeColor="accent1"/>
        <w:sz w:val="14"/>
        <w:szCs w:val="18"/>
      </w:rPr>
    </w:lvl>
    <w:lvl w:ilvl="1">
      <w:start w:val="1"/>
      <w:numFmt w:val="bullet"/>
      <w:lvlText w:val="•"/>
      <w:lvlJc w:val="left"/>
      <w:pPr>
        <w:tabs>
          <w:tab w:val="num" w:pos="568"/>
        </w:tabs>
        <w:ind w:left="568" w:hanging="284"/>
      </w:pPr>
      <w:rPr>
        <w:rFonts w:ascii="Calibri" w:hAnsi="Calibri" w:hint="default"/>
        <w:b w:val="0"/>
        <w:i w:val="0"/>
        <w:color w:val="auto"/>
        <w:sz w:val="20"/>
        <w:szCs w:val="15"/>
      </w:rPr>
    </w:lvl>
    <w:lvl w:ilvl="2">
      <w:start w:val="1"/>
      <w:numFmt w:val="bullet"/>
      <w:lvlText w:val="−"/>
      <w:lvlJc w:val="left"/>
      <w:pPr>
        <w:tabs>
          <w:tab w:val="num" w:pos="852"/>
        </w:tabs>
        <w:ind w:left="852" w:hanging="284"/>
      </w:pPr>
      <w:rPr>
        <w:rFonts w:ascii="Trebuchet MS" w:hAnsi="Trebuchet MS" w:hint="default"/>
        <w:b w:val="0"/>
        <w:i w:val="0"/>
        <w:color w:val="5B6E7F" w:themeColor="accent2"/>
        <w:sz w:val="20"/>
        <w:szCs w:val="18"/>
      </w:rPr>
    </w:lvl>
    <w:lvl w:ilvl="3">
      <w:start w:val="1"/>
      <w:numFmt w:val="bullet"/>
      <w:lvlText w:val="◦"/>
      <w:lvlJc w:val="left"/>
      <w:pPr>
        <w:tabs>
          <w:tab w:val="num" w:pos="1136"/>
        </w:tabs>
        <w:ind w:left="1136" w:hanging="284"/>
      </w:pPr>
      <w:rPr>
        <w:rFonts w:ascii="Trebuchet MS" w:hAnsi="Trebuchet MS" w:hint="default"/>
        <w:b w:val="0"/>
        <w:i w:val="0"/>
        <w:color w:val="auto"/>
        <w:sz w:val="16"/>
        <w:szCs w:val="15"/>
      </w:rPr>
    </w:lvl>
    <w:lvl w:ilvl="4">
      <w:start w:val="1"/>
      <w:numFmt w:val="bullet"/>
      <w:lvlText w:val="◦"/>
      <w:lvlJc w:val="left"/>
      <w:pPr>
        <w:tabs>
          <w:tab w:val="num" w:pos="1420"/>
        </w:tabs>
        <w:ind w:left="1420" w:hanging="284"/>
      </w:pPr>
      <w:rPr>
        <w:rFonts w:ascii="Trebuchet MS" w:hAnsi="Trebuchet MS" w:hint="default"/>
        <w:b w:val="0"/>
        <w:i w:val="0"/>
        <w:color w:val="auto"/>
        <w:sz w:val="16"/>
        <w:szCs w:val="18"/>
      </w:rPr>
    </w:lvl>
    <w:lvl w:ilvl="5">
      <w:start w:val="1"/>
      <w:numFmt w:val="bullet"/>
      <w:lvlText w:val="◦"/>
      <w:lvlJc w:val="left"/>
      <w:pPr>
        <w:tabs>
          <w:tab w:val="num" w:pos="1701"/>
        </w:tabs>
        <w:ind w:left="1704" w:hanging="284"/>
      </w:pPr>
      <w:rPr>
        <w:rFonts w:ascii="Trebuchet MS" w:hAnsi="Trebuchet MS" w:hint="default"/>
        <w:b w:val="0"/>
        <w:i w:val="0"/>
        <w:color w:val="auto"/>
        <w:sz w:val="16"/>
        <w:szCs w:val="15"/>
      </w:rPr>
    </w:lvl>
    <w:lvl w:ilvl="6">
      <w:start w:val="1"/>
      <w:numFmt w:val="bullet"/>
      <w:lvlText w:val="◦"/>
      <w:lvlJc w:val="left"/>
      <w:pPr>
        <w:tabs>
          <w:tab w:val="num" w:pos="1985"/>
        </w:tabs>
        <w:ind w:left="1988" w:hanging="284"/>
      </w:pPr>
      <w:rPr>
        <w:rFonts w:ascii="Trebuchet MS" w:hAnsi="Trebuchet MS" w:hint="default"/>
        <w:b w:val="0"/>
        <w:i w:val="0"/>
        <w:color w:val="auto"/>
        <w:sz w:val="16"/>
        <w:szCs w:val="18"/>
      </w:rPr>
    </w:lvl>
    <w:lvl w:ilvl="7">
      <w:start w:val="1"/>
      <w:numFmt w:val="bullet"/>
      <w:lvlText w:val="◦"/>
      <w:lvlJc w:val="left"/>
      <w:pPr>
        <w:tabs>
          <w:tab w:val="num" w:pos="2268"/>
        </w:tabs>
        <w:ind w:left="2272" w:hanging="284"/>
      </w:pPr>
      <w:rPr>
        <w:rFonts w:ascii="Trebuchet MS" w:hAnsi="Trebuchet MS" w:hint="default"/>
        <w:b w:val="0"/>
        <w:i w:val="0"/>
        <w:color w:val="auto"/>
        <w:sz w:val="16"/>
        <w:szCs w:val="15"/>
      </w:rPr>
    </w:lvl>
    <w:lvl w:ilvl="8">
      <w:start w:val="1"/>
      <w:numFmt w:val="bullet"/>
      <w:lvlText w:val="◦"/>
      <w:lvlJc w:val="left"/>
      <w:pPr>
        <w:tabs>
          <w:tab w:val="num" w:pos="2552"/>
        </w:tabs>
        <w:ind w:left="2556" w:hanging="284"/>
      </w:pPr>
      <w:rPr>
        <w:rFonts w:ascii="Trebuchet MS" w:hAnsi="Trebuchet MS" w:hint="default"/>
        <w:b w:val="0"/>
        <w:i w:val="0"/>
        <w:color w:val="auto"/>
        <w:sz w:val="16"/>
        <w:szCs w:val="18"/>
      </w:rPr>
    </w:lvl>
  </w:abstractNum>
  <w:abstractNum w:abstractNumId="2" w15:restartNumberingAfterBreak="0">
    <w:nsid w:val="3EDB09F2"/>
    <w:multiLevelType w:val="multilevel"/>
    <w:tmpl w:val="F210E972"/>
    <w:lvl w:ilvl="0">
      <w:start w:val="1"/>
      <w:numFmt w:val="decimal"/>
      <w:pStyle w:val="Lijstalineacijfersletters"/>
      <w:lvlText w:val="%1."/>
      <w:lvlJc w:val="left"/>
      <w:pPr>
        <w:tabs>
          <w:tab w:val="num" w:pos="284"/>
        </w:tabs>
        <w:ind w:left="284" w:hanging="284"/>
      </w:pPr>
      <w:rPr>
        <w:rFonts w:hint="default"/>
        <w:b w:val="0"/>
        <w:i w:val="0"/>
        <w:color w:val="auto"/>
        <w:sz w:val="16"/>
        <w:szCs w:val="18"/>
      </w:rPr>
    </w:lvl>
    <w:lvl w:ilvl="1">
      <w:start w:val="1"/>
      <w:numFmt w:val="lowerLetter"/>
      <w:lvlText w:val="%2."/>
      <w:lvlJc w:val="left"/>
      <w:pPr>
        <w:tabs>
          <w:tab w:val="num" w:pos="284"/>
        </w:tabs>
        <w:ind w:left="567" w:hanging="283"/>
      </w:pPr>
      <w:rPr>
        <w:rFonts w:ascii="Trebuchet MS" w:hAnsi="Trebuchet MS" w:hint="default"/>
        <w:b w:val="0"/>
        <w:i w:val="0"/>
        <w:color w:val="auto"/>
        <w:sz w:val="16"/>
        <w:szCs w:val="15"/>
      </w:rPr>
    </w:lvl>
    <w:lvl w:ilvl="2">
      <w:start w:val="1"/>
      <w:numFmt w:val="none"/>
      <w:lvlRestart w:val="0"/>
      <w:suff w:val="nothing"/>
      <w:lvlText w:val=""/>
      <w:lvlJc w:val="left"/>
      <w:pPr>
        <w:ind w:left="-32767" w:firstLine="0"/>
      </w:pPr>
      <w:rPr>
        <w:rFonts w:hint="default"/>
        <w:b w:val="0"/>
        <w:i w:val="0"/>
        <w:color w:val="auto"/>
        <w:sz w:val="16"/>
        <w:szCs w:val="18"/>
      </w:rPr>
    </w:lvl>
    <w:lvl w:ilvl="3">
      <w:start w:val="1"/>
      <w:numFmt w:val="none"/>
      <w:lvlRestart w:val="0"/>
      <w:suff w:val="nothing"/>
      <w:lvlText w:val="%4."/>
      <w:lvlJc w:val="left"/>
      <w:pPr>
        <w:ind w:left="-32767" w:firstLine="0"/>
      </w:pPr>
      <w:rPr>
        <w:rFonts w:hint="default"/>
        <w:b w:val="0"/>
        <w:i w:val="0"/>
        <w:color w:val="auto"/>
        <w:sz w:val="16"/>
        <w:szCs w:val="15"/>
      </w:rPr>
    </w:lvl>
    <w:lvl w:ilvl="4">
      <w:numFmt w:val="none"/>
      <w:lvlRestart w:val="0"/>
      <w:suff w:val="nothing"/>
      <w:lvlText w:val="%5"/>
      <w:lvlJc w:val="left"/>
      <w:pPr>
        <w:ind w:left="-32767" w:firstLine="0"/>
      </w:pPr>
      <w:rPr>
        <w:rFonts w:hint="default"/>
        <w:b w:val="0"/>
        <w:i w:val="0"/>
        <w:color w:val="auto"/>
        <w:sz w:val="18"/>
        <w:szCs w:val="18"/>
      </w:rPr>
    </w:lvl>
    <w:lvl w:ilvl="5">
      <w:numFmt w:val="none"/>
      <w:lvlRestart w:val="0"/>
      <w:suff w:val="nothing"/>
      <w:lvlText w:val=""/>
      <w:lvlJc w:val="left"/>
      <w:pPr>
        <w:ind w:left="-32767" w:firstLine="0"/>
      </w:pPr>
      <w:rPr>
        <w:rFonts w:hint="default"/>
        <w:b w:val="0"/>
        <w:i w:val="0"/>
        <w:color w:val="auto"/>
        <w:sz w:val="15"/>
        <w:szCs w:val="15"/>
      </w:rPr>
    </w:lvl>
    <w:lvl w:ilvl="6">
      <w:start w:val="1"/>
      <w:numFmt w:val="none"/>
      <w:lvlRestart w:val="0"/>
      <w:suff w:val="nothing"/>
      <w:lvlText w:val=""/>
      <w:lvlJc w:val="left"/>
      <w:pPr>
        <w:ind w:left="-32767" w:firstLine="0"/>
      </w:pPr>
      <w:rPr>
        <w:rFonts w:hint="default"/>
        <w:b w:val="0"/>
        <w:i w:val="0"/>
        <w:color w:val="auto"/>
        <w:sz w:val="18"/>
        <w:szCs w:val="18"/>
      </w:rPr>
    </w:lvl>
    <w:lvl w:ilvl="7">
      <w:start w:val="1"/>
      <w:numFmt w:val="none"/>
      <w:lvlRestart w:val="0"/>
      <w:suff w:val="nothing"/>
      <w:lvlText w:val=""/>
      <w:lvlJc w:val="left"/>
      <w:pPr>
        <w:ind w:left="-32767" w:firstLine="0"/>
      </w:pPr>
      <w:rPr>
        <w:rFonts w:hint="default"/>
        <w:b w:val="0"/>
        <w:i w:val="0"/>
        <w:color w:val="auto"/>
        <w:sz w:val="15"/>
        <w:szCs w:val="15"/>
      </w:rPr>
    </w:lvl>
    <w:lvl w:ilvl="8">
      <w:numFmt w:val="none"/>
      <w:lvlRestart w:val="0"/>
      <w:suff w:val="nothing"/>
      <w:lvlText w:val=""/>
      <w:lvlJc w:val="left"/>
      <w:pPr>
        <w:ind w:left="-32767" w:firstLine="0"/>
      </w:pPr>
      <w:rPr>
        <w:rFonts w:hint="default"/>
        <w:b w:val="0"/>
        <w:i w:val="0"/>
        <w:color w:val="auto"/>
        <w:sz w:val="18"/>
        <w:szCs w:val="18"/>
      </w:rPr>
    </w:lvl>
  </w:abstractNum>
  <w:abstractNum w:abstractNumId="3" w15:restartNumberingAfterBreak="0">
    <w:nsid w:val="408978D2"/>
    <w:multiLevelType w:val="multilevel"/>
    <w:tmpl w:val="8FBA6620"/>
    <w:lvl w:ilvl="0">
      <w:start w:val="1"/>
      <w:numFmt w:val="decimal"/>
      <w:pStyle w:val="Lijstalinea"/>
      <w:lvlText w:val="%1."/>
      <w:lvlJc w:val="left"/>
      <w:pPr>
        <w:tabs>
          <w:tab w:val="num" w:pos="284"/>
        </w:tabs>
        <w:ind w:left="284" w:hanging="284"/>
      </w:pPr>
      <w:rPr>
        <w:rFonts w:hint="default"/>
        <w:b w:val="0"/>
        <w:i w:val="0"/>
        <w:color w:val="auto"/>
        <w:sz w:val="16"/>
        <w:szCs w:val="18"/>
      </w:rPr>
    </w:lvl>
    <w:lvl w:ilvl="1">
      <w:start w:val="1"/>
      <w:numFmt w:val="decimal"/>
      <w:lvlText w:val="%1.%2"/>
      <w:lvlJc w:val="left"/>
      <w:pPr>
        <w:tabs>
          <w:tab w:val="num" w:pos="709"/>
        </w:tabs>
        <w:ind w:left="709" w:hanging="425"/>
      </w:pPr>
      <w:rPr>
        <w:rFonts w:hint="default"/>
        <w:b w:val="0"/>
        <w:i w:val="0"/>
        <w:color w:val="auto"/>
        <w:sz w:val="16"/>
        <w:szCs w:val="15"/>
      </w:rPr>
    </w:lvl>
    <w:lvl w:ilvl="2">
      <w:start w:val="1"/>
      <w:numFmt w:val="upperLetter"/>
      <w:lvlText w:val="%3."/>
      <w:lvlJc w:val="left"/>
      <w:pPr>
        <w:tabs>
          <w:tab w:val="num" w:pos="992"/>
        </w:tabs>
        <w:ind w:left="992" w:hanging="283"/>
      </w:pPr>
      <w:rPr>
        <w:rFonts w:hint="default"/>
        <w:b w:val="0"/>
        <w:i w:val="0"/>
        <w:color w:val="auto"/>
        <w:sz w:val="16"/>
        <w:szCs w:val="18"/>
      </w:rPr>
    </w:lvl>
    <w:lvl w:ilvl="3">
      <w:start w:val="1"/>
      <w:numFmt w:val="lowerLetter"/>
      <w:lvlText w:val="%4."/>
      <w:lvlJc w:val="left"/>
      <w:pPr>
        <w:tabs>
          <w:tab w:val="num" w:pos="1276"/>
        </w:tabs>
        <w:ind w:left="1276" w:hanging="284"/>
      </w:pPr>
      <w:rPr>
        <w:rFonts w:hint="default"/>
        <w:b w:val="0"/>
        <w:i w:val="0"/>
        <w:color w:val="auto"/>
        <w:sz w:val="16"/>
        <w:szCs w:val="15"/>
      </w:rPr>
    </w:lvl>
    <w:lvl w:ilvl="4">
      <w:numFmt w:val="none"/>
      <w:lvlRestart w:val="0"/>
      <w:suff w:val="nothing"/>
      <w:lvlText w:val="%5"/>
      <w:lvlJc w:val="left"/>
      <w:pPr>
        <w:ind w:left="-32767" w:firstLine="0"/>
      </w:pPr>
      <w:rPr>
        <w:rFonts w:hint="default"/>
        <w:b w:val="0"/>
        <w:i w:val="0"/>
        <w:color w:val="auto"/>
        <w:sz w:val="18"/>
        <w:szCs w:val="18"/>
      </w:rPr>
    </w:lvl>
    <w:lvl w:ilvl="5">
      <w:numFmt w:val="none"/>
      <w:lvlRestart w:val="0"/>
      <w:suff w:val="nothing"/>
      <w:lvlText w:val="%5"/>
      <w:lvlJc w:val="left"/>
      <w:pPr>
        <w:ind w:left="-32767" w:firstLine="0"/>
      </w:pPr>
      <w:rPr>
        <w:rFonts w:hint="default"/>
        <w:b w:val="0"/>
        <w:i w:val="0"/>
        <w:color w:val="auto"/>
        <w:sz w:val="15"/>
        <w:szCs w:val="15"/>
      </w:rPr>
    </w:lvl>
    <w:lvl w:ilvl="6">
      <w:start w:val="1"/>
      <w:numFmt w:val="none"/>
      <w:lvlRestart w:val="0"/>
      <w:suff w:val="nothing"/>
      <w:lvlText w:val=""/>
      <w:lvlJc w:val="left"/>
      <w:pPr>
        <w:ind w:left="-32767" w:firstLine="0"/>
      </w:pPr>
      <w:rPr>
        <w:rFonts w:hint="default"/>
        <w:b w:val="0"/>
        <w:i w:val="0"/>
        <w:color w:val="auto"/>
        <w:sz w:val="18"/>
        <w:szCs w:val="18"/>
      </w:rPr>
    </w:lvl>
    <w:lvl w:ilvl="7">
      <w:start w:val="1"/>
      <w:numFmt w:val="none"/>
      <w:lvlRestart w:val="0"/>
      <w:suff w:val="nothing"/>
      <w:lvlText w:val=""/>
      <w:lvlJc w:val="left"/>
      <w:pPr>
        <w:ind w:left="-32767" w:firstLine="0"/>
      </w:pPr>
      <w:rPr>
        <w:rFonts w:hint="default"/>
        <w:b w:val="0"/>
        <w:i w:val="0"/>
        <w:color w:val="auto"/>
        <w:sz w:val="15"/>
        <w:szCs w:val="15"/>
      </w:rPr>
    </w:lvl>
    <w:lvl w:ilvl="8">
      <w:numFmt w:val="none"/>
      <w:lvlRestart w:val="0"/>
      <w:suff w:val="nothing"/>
      <w:lvlText w:val=""/>
      <w:lvlJc w:val="left"/>
      <w:pPr>
        <w:ind w:left="-32767" w:firstLine="0"/>
      </w:pPr>
      <w:rPr>
        <w:rFonts w:hint="default"/>
        <w:b w:val="0"/>
        <w:i w:val="0"/>
        <w:color w:val="auto"/>
        <w:sz w:val="18"/>
        <w:szCs w:val="18"/>
      </w:rPr>
    </w:lvl>
  </w:abstractNum>
  <w:abstractNum w:abstractNumId="4" w15:restartNumberingAfterBreak="0">
    <w:nsid w:val="5EB10991"/>
    <w:multiLevelType w:val="multilevel"/>
    <w:tmpl w:val="315CFCB0"/>
    <w:lvl w:ilvl="0">
      <w:start w:val="1"/>
      <w:numFmt w:val="upperLetter"/>
      <w:pStyle w:val="Lijstalinealetters"/>
      <w:lvlText w:val="%1."/>
      <w:lvlJc w:val="left"/>
      <w:pPr>
        <w:tabs>
          <w:tab w:val="num" w:pos="284"/>
        </w:tabs>
        <w:ind w:left="284" w:hanging="284"/>
      </w:pPr>
      <w:rPr>
        <w:rFonts w:ascii="Trebuchet MS" w:hAnsi="Trebuchet MS" w:hint="default"/>
        <w:b w:val="0"/>
        <w:i w:val="0"/>
        <w:color w:val="auto"/>
        <w:sz w:val="16"/>
        <w:szCs w:val="18"/>
      </w:rPr>
    </w:lvl>
    <w:lvl w:ilvl="1">
      <w:start w:val="1"/>
      <w:numFmt w:val="lowerLetter"/>
      <w:lvlText w:val="%2."/>
      <w:lvlJc w:val="left"/>
      <w:pPr>
        <w:tabs>
          <w:tab w:val="num" w:pos="567"/>
        </w:tabs>
        <w:ind w:left="567" w:hanging="283"/>
      </w:pPr>
      <w:rPr>
        <w:rFonts w:ascii="Trebuchet MS" w:hAnsi="Trebuchet MS" w:hint="default"/>
        <w:b w:val="0"/>
        <w:i w:val="0"/>
        <w:color w:val="auto"/>
        <w:sz w:val="16"/>
        <w:szCs w:val="15"/>
      </w:rPr>
    </w:lvl>
    <w:lvl w:ilvl="2">
      <w:numFmt w:val="none"/>
      <w:lvlRestart w:val="0"/>
      <w:suff w:val="nothing"/>
      <w:lvlText w:val=""/>
      <w:lvlJc w:val="left"/>
      <w:pPr>
        <w:ind w:left="-32767" w:firstLine="0"/>
      </w:pPr>
      <w:rPr>
        <w:rFonts w:ascii="Trebuchet MS" w:hAnsi="Trebuchet MS" w:hint="default"/>
        <w:b w:val="0"/>
        <w:i w:val="0"/>
        <w:color w:val="auto"/>
        <w:sz w:val="16"/>
        <w:szCs w:val="18"/>
      </w:rPr>
    </w:lvl>
    <w:lvl w:ilvl="3">
      <w:start w:val="1"/>
      <w:numFmt w:val="none"/>
      <w:lvlRestart w:val="0"/>
      <w:suff w:val="nothing"/>
      <w:lvlText w:val=""/>
      <w:lvlJc w:val="left"/>
      <w:pPr>
        <w:ind w:left="-32767" w:firstLine="0"/>
      </w:pPr>
      <w:rPr>
        <w:rFonts w:ascii="Trebuchet MS" w:hAnsi="Trebuchet MS" w:hint="default"/>
        <w:b w:val="0"/>
        <w:i w:val="0"/>
        <w:color w:val="auto"/>
        <w:sz w:val="16"/>
        <w:szCs w:val="15"/>
      </w:rPr>
    </w:lvl>
    <w:lvl w:ilvl="4">
      <w:numFmt w:val="none"/>
      <w:lvlRestart w:val="0"/>
      <w:suff w:val="nothing"/>
      <w:lvlText w:val="%5"/>
      <w:lvlJc w:val="left"/>
      <w:pPr>
        <w:ind w:left="-32767" w:firstLine="0"/>
      </w:pPr>
      <w:rPr>
        <w:rFonts w:ascii="Trebuchet MS" w:hAnsi="Trebuchet MS" w:hint="default"/>
        <w:b w:val="0"/>
        <w:i w:val="0"/>
        <w:color w:val="auto"/>
        <w:sz w:val="16"/>
        <w:szCs w:val="18"/>
      </w:rPr>
    </w:lvl>
    <w:lvl w:ilvl="5">
      <w:numFmt w:val="none"/>
      <w:lvlRestart w:val="0"/>
      <w:suff w:val="nothing"/>
      <w:lvlText w:val="%5"/>
      <w:lvlJc w:val="left"/>
      <w:pPr>
        <w:ind w:left="-32767" w:firstLine="0"/>
      </w:pPr>
      <w:rPr>
        <w:rFonts w:ascii="Trebuchet MS" w:hAnsi="Trebuchet MS" w:hint="default"/>
        <w:b w:val="0"/>
        <w:i w:val="0"/>
        <w:color w:val="auto"/>
        <w:sz w:val="16"/>
        <w:szCs w:val="15"/>
      </w:rPr>
    </w:lvl>
    <w:lvl w:ilvl="6">
      <w:start w:val="1"/>
      <w:numFmt w:val="none"/>
      <w:lvlRestart w:val="0"/>
      <w:suff w:val="nothing"/>
      <w:lvlText w:val=""/>
      <w:lvlJc w:val="left"/>
      <w:pPr>
        <w:ind w:left="-32767" w:firstLine="0"/>
      </w:pPr>
      <w:rPr>
        <w:rFonts w:ascii="Trebuchet MS" w:hAnsi="Trebuchet MS" w:hint="default"/>
        <w:b w:val="0"/>
        <w:i w:val="0"/>
        <w:color w:val="auto"/>
        <w:sz w:val="16"/>
        <w:szCs w:val="18"/>
      </w:rPr>
    </w:lvl>
    <w:lvl w:ilvl="7">
      <w:start w:val="1"/>
      <w:numFmt w:val="none"/>
      <w:lvlRestart w:val="0"/>
      <w:suff w:val="nothing"/>
      <w:lvlText w:val=""/>
      <w:lvlJc w:val="left"/>
      <w:pPr>
        <w:ind w:left="-32767" w:firstLine="0"/>
      </w:pPr>
      <w:rPr>
        <w:rFonts w:ascii="Trebuchet MS" w:hAnsi="Trebuchet MS" w:hint="default"/>
        <w:b w:val="0"/>
        <w:i w:val="0"/>
        <w:color w:val="auto"/>
        <w:sz w:val="16"/>
        <w:szCs w:val="15"/>
      </w:rPr>
    </w:lvl>
    <w:lvl w:ilvl="8">
      <w:numFmt w:val="none"/>
      <w:lvlRestart w:val="0"/>
      <w:suff w:val="nothing"/>
      <w:lvlText w:val=""/>
      <w:lvlJc w:val="left"/>
      <w:pPr>
        <w:ind w:left="-32767" w:firstLine="0"/>
      </w:pPr>
      <w:rPr>
        <w:rFonts w:ascii="Trebuchet MS" w:hAnsi="Trebuchet MS" w:hint="default"/>
        <w:b w:val="0"/>
        <w:i w:val="0"/>
        <w:color w:val="auto"/>
        <w:sz w:val="16"/>
        <w:szCs w:val="18"/>
      </w:rPr>
    </w:lvl>
  </w:abstractNum>
  <w:abstractNum w:abstractNumId="5" w15:restartNumberingAfterBreak="0">
    <w:nsid w:val="7D6E3091"/>
    <w:multiLevelType w:val="multilevel"/>
    <w:tmpl w:val="830E4CE6"/>
    <w:lvl w:ilvl="0">
      <w:start w:val="1"/>
      <w:numFmt w:val="bullet"/>
      <w:pStyle w:val="OpsommingBijlage"/>
      <w:lvlText w:val=""/>
      <w:lvlJc w:val="left"/>
      <w:pPr>
        <w:tabs>
          <w:tab w:val="num" w:pos="284"/>
        </w:tabs>
        <w:ind w:left="284" w:hanging="284"/>
      </w:pPr>
      <w:rPr>
        <w:rFonts w:ascii="Wingdings 3" w:hAnsi="Wingdings 3" w:hint="default"/>
        <w:color w:val="5B6E7F" w:themeColor="accent2"/>
        <w:sz w:val="14"/>
      </w:rPr>
    </w:lvl>
    <w:lvl w:ilvl="1">
      <w:start w:val="1"/>
      <w:numFmt w:val="bullet"/>
      <w:lvlText w:val="•"/>
      <w:lvlJc w:val="left"/>
      <w:pPr>
        <w:tabs>
          <w:tab w:val="num" w:pos="568"/>
        </w:tabs>
        <w:ind w:left="568" w:hanging="284"/>
      </w:pPr>
      <w:rPr>
        <w:rFonts w:ascii="Calibri" w:hAnsi="Calibri" w:hint="default"/>
        <w:color w:val="auto"/>
        <w:sz w:val="20"/>
      </w:rPr>
    </w:lvl>
    <w:lvl w:ilvl="2">
      <w:start w:val="1"/>
      <w:numFmt w:val="bullet"/>
      <w:lvlText w:val="−"/>
      <w:lvlJc w:val="left"/>
      <w:pPr>
        <w:tabs>
          <w:tab w:val="num" w:pos="852"/>
        </w:tabs>
        <w:ind w:left="852" w:hanging="284"/>
      </w:pPr>
      <w:rPr>
        <w:rFonts w:ascii="Trebuchet MS" w:hAnsi="Trebuchet MS" w:hint="default"/>
        <w:color w:val="auto"/>
        <w:sz w:val="20"/>
      </w:rPr>
    </w:lvl>
    <w:lvl w:ilvl="3">
      <w:start w:val="1"/>
      <w:numFmt w:val="bullet"/>
      <w:lvlText w:val="◦"/>
      <w:lvlJc w:val="left"/>
      <w:pPr>
        <w:tabs>
          <w:tab w:val="num" w:pos="1136"/>
        </w:tabs>
        <w:ind w:left="1136" w:hanging="284"/>
      </w:pPr>
      <w:rPr>
        <w:rFonts w:ascii="Trebuchet MS" w:hAnsi="Trebuchet MS" w:hint="default"/>
        <w:color w:val="auto"/>
        <w:sz w:val="16"/>
      </w:rPr>
    </w:lvl>
    <w:lvl w:ilvl="4">
      <w:start w:val="1"/>
      <w:numFmt w:val="bullet"/>
      <w:lvlRestart w:val="0"/>
      <w:lvlText w:val="◦"/>
      <w:lvlJc w:val="left"/>
      <w:pPr>
        <w:tabs>
          <w:tab w:val="num" w:pos="1420"/>
        </w:tabs>
        <w:ind w:left="1420" w:hanging="284"/>
      </w:pPr>
      <w:rPr>
        <w:rFonts w:ascii="Trebuchet MS" w:hAnsi="Trebuchet MS" w:hint="default"/>
        <w:color w:val="auto"/>
        <w:sz w:val="16"/>
      </w:rPr>
    </w:lvl>
    <w:lvl w:ilvl="5">
      <w:start w:val="1"/>
      <w:numFmt w:val="bullet"/>
      <w:lvlRestart w:val="0"/>
      <w:lvlText w:val="◦"/>
      <w:lvlJc w:val="left"/>
      <w:pPr>
        <w:tabs>
          <w:tab w:val="num" w:pos="1701"/>
        </w:tabs>
        <w:ind w:left="1701" w:hanging="281"/>
      </w:pPr>
      <w:rPr>
        <w:rFonts w:ascii="Trebuchet MS" w:hAnsi="Trebuchet MS" w:hint="default"/>
        <w:color w:val="auto"/>
        <w:sz w:val="16"/>
      </w:rPr>
    </w:lvl>
    <w:lvl w:ilvl="6">
      <w:start w:val="1"/>
      <w:numFmt w:val="bullet"/>
      <w:lvlRestart w:val="0"/>
      <w:lvlText w:val="◦"/>
      <w:lvlJc w:val="left"/>
      <w:pPr>
        <w:tabs>
          <w:tab w:val="num" w:pos="1985"/>
        </w:tabs>
        <w:ind w:left="1985" w:hanging="284"/>
      </w:pPr>
      <w:rPr>
        <w:rFonts w:ascii="Trebuchet MS" w:hAnsi="Trebuchet MS" w:hint="default"/>
        <w:color w:val="auto"/>
        <w:sz w:val="16"/>
      </w:rPr>
    </w:lvl>
    <w:lvl w:ilvl="7">
      <w:start w:val="1"/>
      <w:numFmt w:val="bullet"/>
      <w:lvlRestart w:val="0"/>
      <w:lvlText w:val="◦"/>
      <w:lvlJc w:val="left"/>
      <w:pPr>
        <w:tabs>
          <w:tab w:val="num" w:pos="2268"/>
        </w:tabs>
        <w:ind w:left="2268" w:hanging="283"/>
      </w:pPr>
      <w:rPr>
        <w:rFonts w:ascii="Trebuchet MS" w:hAnsi="Trebuchet MS" w:hint="default"/>
        <w:color w:val="auto"/>
        <w:sz w:val="16"/>
      </w:rPr>
    </w:lvl>
    <w:lvl w:ilvl="8">
      <w:start w:val="1"/>
      <w:numFmt w:val="bullet"/>
      <w:lvlRestart w:val="0"/>
      <w:lvlText w:val="◦"/>
      <w:lvlJc w:val="left"/>
      <w:pPr>
        <w:tabs>
          <w:tab w:val="num" w:pos="2552"/>
        </w:tabs>
        <w:ind w:left="2552" w:hanging="284"/>
      </w:pPr>
      <w:rPr>
        <w:rFonts w:ascii="Trebuchet MS" w:hAnsi="Trebuchet MS" w:hint="default"/>
        <w:color w:val="auto"/>
        <w:sz w:val="16"/>
      </w:rPr>
    </w:lvl>
  </w:abstractNum>
  <w:num w:numId="1" w16cid:durableId="610279571">
    <w:abstractNumId w:val="0"/>
  </w:num>
  <w:num w:numId="2" w16cid:durableId="1628046080">
    <w:abstractNumId w:val="3"/>
  </w:num>
  <w:num w:numId="3" w16cid:durableId="1239096316">
    <w:abstractNumId w:val="2"/>
  </w:num>
  <w:num w:numId="4" w16cid:durableId="1241788782">
    <w:abstractNumId w:val="4"/>
  </w:num>
  <w:num w:numId="5" w16cid:durableId="1942028971">
    <w:abstractNumId w:val="1"/>
  </w:num>
  <w:num w:numId="6" w16cid:durableId="37469639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56"/>
    <w:rsid w:val="000054D9"/>
    <w:rsid w:val="00021C11"/>
    <w:rsid w:val="00023ED3"/>
    <w:rsid w:val="00025325"/>
    <w:rsid w:val="0003285A"/>
    <w:rsid w:val="00051AC4"/>
    <w:rsid w:val="00054915"/>
    <w:rsid w:val="00061785"/>
    <w:rsid w:val="00066408"/>
    <w:rsid w:val="00073182"/>
    <w:rsid w:val="00081B4C"/>
    <w:rsid w:val="00096389"/>
    <w:rsid w:val="000A0729"/>
    <w:rsid w:val="000B1551"/>
    <w:rsid w:val="000B4498"/>
    <w:rsid w:val="000C0205"/>
    <w:rsid w:val="000C546C"/>
    <w:rsid w:val="000D0CDF"/>
    <w:rsid w:val="000D60FE"/>
    <w:rsid w:val="000E059F"/>
    <w:rsid w:val="000F4167"/>
    <w:rsid w:val="00105615"/>
    <w:rsid w:val="00144FA6"/>
    <w:rsid w:val="001544C0"/>
    <w:rsid w:val="00161776"/>
    <w:rsid w:val="001619E3"/>
    <w:rsid w:val="00185267"/>
    <w:rsid w:val="00194711"/>
    <w:rsid w:val="001A3099"/>
    <w:rsid w:val="001A4850"/>
    <w:rsid w:val="001A6048"/>
    <w:rsid w:val="001C6569"/>
    <w:rsid w:val="001D16A0"/>
    <w:rsid w:val="001E71F5"/>
    <w:rsid w:val="001F2013"/>
    <w:rsid w:val="001F3835"/>
    <w:rsid w:val="001F458E"/>
    <w:rsid w:val="001F6613"/>
    <w:rsid w:val="002030CE"/>
    <w:rsid w:val="0021490D"/>
    <w:rsid w:val="002525C8"/>
    <w:rsid w:val="002769A3"/>
    <w:rsid w:val="00281908"/>
    <w:rsid w:val="0028613B"/>
    <w:rsid w:val="00290710"/>
    <w:rsid w:val="002B08E7"/>
    <w:rsid w:val="002B2881"/>
    <w:rsid w:val="002B3A74"/>
    <w:rsid w:val="002C360F"/>
    <w:rsid w:val="002C4D58"/>
    <w:rsid w:val="002D3DD2"/>
    <w:rsid w:val="002F4502"/>
    <w:rsid w:val="003537C4"/>
    <w:rsid w:val="00361A91"/>
    <w:rsid w:val="00370D40"/>
    <w:rsid w:val="00371597"/>
    <w:rsid w:val="00371B06"/>
    <w:rsid w:val="00374E3B"/>
    <w:rsid w:val="0038055B"/>
    <w:rsid w:val="003A2669"/>
    <w:rsid w:val="003A4FC2"/>
    <w:rsid w:val="003A7DA3"/>
    <w:rsid w:val="003A7F52"/>
    <w:rsid w:val="003B5E18"/>
    <w:rsid w:val="003B74F1"/>
    <w:rsid w:val="003C44F6"/>
    <w:rsid w:val="003C5B1E"/>
    <w:rsid w:val="003D387F"/>
    <w:rsid w:val="003E4AFD"/>
    <w:rsid w:val="00407034"/>
    <w:rsid w:val="00413060"/>
    <w:rsid w:val="004239A7"/>
    <w:rsid w:val="0043146B"/>
    <w:rsid w:val="00434EEA"/>
    <w:rsid w:val="00461950"/>
    <w:rsid w:val="004628D8"/>
    <w:rsid w:val="00464EB9"/>
    <w:rsid w:val="004652F2"/>
    <w:rsid w:val="00472159"/>
    <w:rsid w:val="0047517F"/>
    <w:rsid w:val="004856C3"/>
    <w:rsid w:val="00487215"/>
    <w:rsid w:val="00490CB7"/>
    <w:rsid w:val="00495423"/>
    <w:rsid w:val="004A2FEC"/>
    <w:rsid w:val="004B17FE"/>
    <w:rsid w:val="004C677C"/>
    <w:rsid w:val="004D4347"/>
    <w:rsid w:val="004E2D30"/>
    <w:rsid w:val="004F6A47"/>
    <w:rsid w:val="005007E8"/>
    <w:rsid w:val="00502943"/>
    <w:rsid w:val="00511475"/>
    <w:rsid w:val="00517148"/>
    <w:rsid w:val="00525447"/>
    <w:rsid w:val="00527FD9"/>
    <w:rsid w:val="00566DA0"/>
    <w:rsid w:val="0057628C"/>
    <w:rsid w:val="005816B2"/>
    <w:rsid w:val="00583A15"/>
    <w:rsid w:val="00585710"/>
    <w:rsid w:val="0058707D"/>
    <w:rsid w:val="00592B05"/>
    <w:rsid w:val="0059773F"/>
    <w:rsid w:val="005B7998"/>
    <w:rsid w:val="005C0738"/>
    <w:rsid w:val="005C3E6E"/>
    <w:rsid w:val="005C4061"/>
    <w:rsid w:val="005D1280"/>
    <w:rsid w:val="005D3E5E"/>
    <w:rsid w:val="005E11C0"/>
    <w:rsid w:val="005F2A94"/>
    <w:rsid w:val="005F3BA0"/>
    <w:rsid w:val="005F4C70"/>
    <w:rsid w:val="00614DFC"/>
    <w:rsid w:val="00634775"/>
    <w:rsid w:val="00656C6F"/>
    <w:rsid w:val="006758C4"/>
    <w:rsid w:val="00682C8D"/>
    <w:rsid w:val="00684266"/>
    <w:rsid w:val="0068486C"/>
    <w:rsid w:val="00693C44"/>
    <w:rsid w:val="006A08C9"/>
    <w:rsid w:val="006B7B27"/>
    <w:rsid w:val="006C739E"/>
    <w:rsid w:val="006D453D"/>
    <w:rsid w:val="006E1F4E"/>
    <w:rsid w:val="006F18C1"/>
    <w:rsid w:val="006F2B96"/>
    <w:rsid w:val="00710062"/>
    <w:rsid w:val="00711E28"/>
    <w:rsid w:val="0071387C"/>
    <w:rsid w:val="00721DAC"/>
    <w:rsid w:val="007225B1"/>
    <w:rsid w:val="00726F4A"/>
    <w:rsid w:val="00737C9C"/>
    <w:rsid w:val="00745764"/>
    <w:rsid w:val="007708F8"/>
    <w:rsid w:val="00777322"/>
    <w:rsid w:val="0078538C"/>
    <w:rsid w:val="00791060"/>
    <w:rsid w:val="00797676"/>
    <w:rsid w:val="007B3971"/>
    <w:rsid w:val="00800DBA"/>
    <w:rsid w:val="008028CB"/>
    <w:rsid w:val="00802ABB"/>
    <w:rsid w:val="00832B66"/>
    <w:rsid w:val="00835A4F"/>
    <w:rsid w:val="00842390"/>
    <w:rsid w:val="00846BBE"/>
    <w:rsid w:val="00863DA5"/>
    <w:rsid w:val="00876E05"/>
    <w:rsid w:val="008A1ECB"/>
    <w:rsid w:val="008B09A3"/>
    <w:rsid w:val="008B0FA8"/>
    <w:rsid w:val="008D5940"/>
    <w:rsid w:val="008E54A0"/>
    <w:rsid w:val="008F2060"/>
    <w:rsid w:val="008F5B9F"/>
    <w:rsid w:val="008F6526"/>
    <w:rsid w:val="008F6FA6"/>
    <w:rsid w:val="009108D6"/>
    <w:rsid w:val="00922E0B"/>
    <w:rsid w:val="0095237A"/>
    <w:rsid w:val="009579F7"/>
    <w:rsid w:val="009761B5"/>
    <w:rsid w:val="009801CA"/>
    <w:rsid w:val="00982BC1"/>
    <w:rsid w:val="009B3C25"/>
    <w:rsid w:val="009D6469"/>
    <w:rsid w:val="009E33E3"/>
    <w:rsid w:val="009F3BD2"/>
    <w:rsid w:val="00A0115E"/>
    <w:rsid w:val="00A11C3E"/>
    <w:rsid w:val="00A13B63"/>
    <w:rsid w:val="00A1590A"/>
    <w:rsid w:val="00A35D1A"/>
    <w:rsid w:val="00A370C6"/>
    <w:rsid w:val="00A46ADA"/>
    <w:rsid w:val="00A46F95"/>
    <w:rsid w:val="00A50963"/>
    <w:rsid w:val="00A77286"/>
    <w:rsid w:val="00A8026B"/>
    <w:rsid w:val="00A84ED7"/>
    <w:rsid w:val="00A96155"/>
    <w:rsid w:val="00A96785"/>
    <w:rsid w:val="00AA2395"/>
    <w:rsid w:val="00AA4D24"/>
    <w:rsid w:val="00AB3743"/>
    <w:rsid w:val="00AB5358"/>
    <w:rsid w:val="00AB5F87"/>
    <w:rsid w:val="00AC0294"/>
    <w:rsid w:val="00AD51FD"/>
    <w:rsid w:val="00AE780E"/>
    <w:rsid w:val="00AF0AAE"/>
    <w:rsid w:val="00B04921"/>
    <w:rsid w:val="00B2258D"/>
    <w:rsid w:val="00B26EDC"/>
    <w:rsid w:val="00B440CF"/>
    <w:rsid w:val="00B45F80"/>
    <w:rsid w:val="00B5577C"/>
    <w:rsid w:val="00B80AF7"/>
    <w:rsid w:val="00BB1469"/>
    <w:rsid w:val="00BC38DF"/>
    <w:rsid w:val="00BC4D04"/>
    <w:rsid w:val="00C02B9A"/>
    <w:rsid w:val="00C12DE4"/>
    <w:rsid w:val="00C15027"/>
    <w:rsid w:val="00C17747"/>
    <w:rsid w:val="00C23753"/>
    <w:rsid w:val="00C2438F"/>
    <w:rsid w:val="00C25F63"/>
    <w:rsid w:val="00C45207"/>
    <w:rsid w:val="00C70647"/>
    <w:rsid w:val="00C71056"/>
    <w:rsid w:val="00CA2176"/>
    <w:rsid w:val="00CA2303"/>
    <w:rsid w:val="00CB4122"/>
    <w:rsid w:val="00CC58B7"/>
    <w:rsid w:val="00CC7FCD"/>
    <w:rsid w:val="00CF5E0B"/>
    <w:rsid w:val="00D2275B"/>
    <w:rsid w:val="00D22A94"/>
    <w:rsid w:val="00D31558"/>
    <w:rsid w:val="00D33145"/>
    <w:rsid w:val="00D34A77"/>
    <w:rsid w:val="00D40FF4"/>
    <w:rsid w:val="00D470B4"/>
    <w:rsid w:val="00D6608E"/>
    <w:rsid w:val="00D77809"/>
    <w:rsid w:val="00D80711"/>
    <w:rsid w:val="00D82E7B"/>
    <w:rsid w:val="00D8588A"/>
    <w:rsid w:val="00D9218E"/>
    <w:rsid w:val="00DA4222"/>
    <w:rsid w:val="00DB3653"/>
    <w:rsid w:val="00DB3810"/>
    <w:rsid w:val="00DC1E8E"/>
    <w:rsid w:val="00DC2AC9"/>
    <w:rsid w:val="00DC60C6"/>
    <w:rsid w:val="00DD3833"/>
    <w:rsid w:val="00DD4E5D"/>
    <w:rsid w:val="00DE46E8"/>
    <w:rsid w:val="00DE6B76"/>
    <w:rsid w:val="00DF0381"/>
    <w:rsid w:val="00DF44BE"/>
    <w:rsid w:val="00E064D7"/>
    <w:rsid w:val="00E209F2"/>
    <w:rsid w:val="00E22CF5"/>
    <w:rsid w:val="00E27ADB"/>
    <w:rsid w:val="00E32154"/>
    <w:rsid w:val="00E4050D"/>
    <w:rsid w:val="00E40CAD"/>
    <w:rsid w:val="00E47240"/>
    <w:rsid w:val="00E542DB"/>
    <w:rsid w:val="00E662B4"/>
    <w:rsid w:val="00E67390"/>
    <w:rsid w:val="00E86DA4"/>
    <w:rsid w:val="00E94C59"/>
    <w:rsid w:val="00EA2207"/>
    <w:rsid w:val="00EB3D07"/>
    <w:rsid w:val="00EC0630"/>
    <w:rsid w:val="00EC6FBE"/>
    <w:rsid w:val="00EE646C"/>
    <w:rsid w:val="00EF126E"/>
    <w:rsid w:val="00F01820"/>
    <w:rsid w:val="00F03B37"/>
    <w:rsid w:val="00F06513"/>
    <w:rsid w:val="00F169F7"/>
    <w:rsid w:val="00F33C61"/>
    <w:rsid w:val="00F40816"/>
    <w:rsid w:val="00F56D5A"/>
    <w:rsid w:val="00F67AC5"/>
    <w:rsid w:val="00F81484"/>
    <w:rsid w:val="00FA0084"/>
    <w:rsid w:val="00FA3B42"/>
    <w:rsid w:val="00FA7D69"/>
    <w:rsid w:val="00FB59FB"/>
    <w:rsid w:val="00FC28F4"/>
    <w:rsid w:val="00FF27D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595F2"/>
  <w15:chartTrackingRefBased/>
  <w15:docId w15:val="{18E6F922-1D87-4A71-819F-739A5086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13"/>
    <w:lsdException w:name="annotation text" w:semiHidden="1"/>
    <w:lsdException w:name="header" w:semiHidden="1" w:uiPriority="14" w:unhideWhenUsed="1"/>
    <w:lsdException w:name="footer" w:semiHidden="1" w:uiPriority="14" w:unhideWhenUsed="1"/>
    <w:lsdException w:name="index heading" w:semiHidden="1"/>
    <w:lsdException w:name="caption" w:semiHidden="1" w:uiPriority="10" w:unhideWhenUsed="1" w:qFormat="1"/>
    <w:lsdException w:name="table of figures" w:semiHidden="1"/>
    <w:lsdException w:name="envelope address" w:semiHidden="1"/>
    <w:lsdException w:name="envelope return" w:semiHidden="1" w:uiPriority="15"/>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1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qFormat/>
    <w:rsid w:val="00DB3810"/>
    <w:pPr>
      <w:spacing w:after="0" w:line="260" w:lineRule="atLeast"/>
    </w:pPr>
    <w:rPr>
      <w:rFonts w:ascii="Trebuchet MS" w:hAnsi="Trebuchet MS"/>
      <w:sz w:val="20"/>
      <w:szCs w:val="18"/>
    </w:rPr>
  </w:style>
  <w:style w:type="paragraph" w:styleId="Kop1">
    <w:name w:val="heading 1"/>
    <w:basedOn w:val="Standaard"/>
    <w:next w:val="Standaard"/>
    <w:link w:val="Kop1Char"/>
    <w:uiPriority w:val="2"/>
    <w:qFormat/>
    <w:rsid w:val="00DB3810"/>
    <w:pPr>
      <w:keepNext/>
      <w:keepLines/>
      <w:numPr>
        <w:numId w:val="1"/>
      </w:numPr>
      <w:spacing w:line="520" w:lineRule="atLeast"/>
      <w:outlineLvl w:val="0"/>
    </w:pPr>
    <w:rPr>
      <w:rFonts w:eastAsiaTheme="majorEastAsia" w:cstheme="majorBidi"/>
      <w:b/>
      <w:color w:val="E81A3B" w:themeColor="accent1"/>
      <w:sz w:val="44"/>
      <w:szCs w:val="32"/>
      <w:lang w:val="en-US"/>
    </w:rPr>
  </w:style>
  <w:style w:type="paragraph" w:styleId="Kop2">
    <w:name w:val="heading 2"/>
    <w:basedOn w:val="Standaard"/>
    <w:next w:val="Standaard"/>
    <w:link w:val="Kop2Char"/>
    <w:uiPriority w:val="2"/>
    <w:qFormat/>
    <w:rsid w:val="00DB3810"/>
    <w:pPr>
      <w:numPr>
        <w:ilvl w:val="1"/>
        <w:numId w:val="1"/>
      </w:numPr>
      <w:spacing w:line="325" w:lineRule="atLeast"/>
      <w:outlineLvl w:val="1"/>
    </w:pPr>
    <w:rPr>
      <w:b/>
      <w:color w:val="E81A3B" w:themeColor="accent1"/>
      <w:sz w:val="26"/>
      <w:lang w:val="en-US"/>
    </w:rPr>
  </w:style>
  <w:style w:type="paragraph" w:styleId="Kop3">
    <w:name w:val="heading 3"/>
    <w:basedOn w:val="Standaard"/>
    <w:next w:val="Standaard"/>
    <w:link w:val="Kop3Char"/>
    <w:uiPriority w:val="2"/>
    <w:qFormat/>
    <w:rsid w:val="00DB3810"/>
    <w:pPr>
      <w:numPr>
        <w:ilvl w:val="2"/>
        <w:numId w:val="1"/>
      </w:numPr>
      <w:spacing w:line="325" w:lineRule="atLeast"/>
      <w:outlineLvl w:val="2"/>
    </w:pPr>
    <w:rPr>
      <w:color w:val="E81A3B" w:themeColor="accent1"/>
      <w:sz w:val="26"/>
      <w:lang w:val="en-US"/>
    </w:rPr>
  </w:style>
  <w:style w:type="paragraph" w:styleId="Kop4">
    <w:name w:val="heading 4"/>
    <w:basedOn w:val="Standaard"/>
    <w:next w:val="Standaard"/>
    <w:link w:val="Kop4Char"/>
    <w:uiPriority w:val="2"/>
    <w:qFormat/>
    <w:rsid w:val="00DB3810"/>
    <w:pPr>
      <w:numPr>
        <w:ilvl w:val="3"/>
        <w:numId w:val="1"/>
      </w:numPr>
      <w:outlineLvl w:val="3"/>
    </w:pPr>
    <w:rPr>
      <w:b/>
      <w:color w:val="E81A3B" w:themeColor="accent1"/>
      <w:lang w:val="en-US"/>
    </w:rPr>
  </w:style>
  <w:style w:type="paragraph" w:styleId="Kop5">
    <w:name w:val="heading 5"/>
    <w:basedOn w:val="Standaard"/>
    <w:next w:val="Standaard"/>
    <w:link w:val="Kop5Char"/>
    <w:uiPriority w:val="2"/>
    <w:qFormat/>
    <w:rsid w:val="00DB3810"/>
    <w:pPr>
      <w:numPr>
        <w:ilvl w:val="4"/>
        <w:numId w:val="1"/>
      </w:numPr>
      <w:outlineLvl w:val="4"/>
    </w:pPr>
    <w:rPr>
      <w:color w:val="E81A3B" w:themeColor="accent1"/>
      <w:lang w:val="en-US"/>
    </w:rPr>
  </w:style>
  <w:style w:type="paragraph" w:styleId="Kop6">
    <w:name w:val="heading 6"/>
    <w:aliases w:val="Bijlage Kop 1"/>
    <w:basedOn w:val="Kop1"/>
    <w:next w:val="Standaard"/>
    <w:link w:val="Kop6Char"/>
    <w:uiPriority w:val="4"/>
    <w:qFormat/>
    <w:rsid w:val="00DB3810"/>
    <w:pPr>
      <w:numPr>
        <w:ilvl w:val="5"/>
      </w:numPr>
      <w:outlineLvl w:val="5"/>
    </w:pPr>
    <w:rPr>
      <w:color w:val="5B6E7F" w:themeColor="accent2"/>
    </w:rPr>
  </w:style>
  <w:style w:type="paragraph" w:styleId="Kop7">
    <w:name w:val="heading 7"/>
    <w:aliases w:val="Bijlage Kop 2"/>
    <w:basedOn w:val="Kop2"/>
    <w:next w:val="Standaard"/>
    <w:link w:val="Kop7Char"/>
    <w:uiPriority w:val="4"/>
    <w:qFormat/>
    <w:rsid w:val="00DB3810"/>
    <w:pPr>
      <w:keepNext/>
      <w:keepLines/>
      <w:numPr>
        <w:ilvl w:val="6"/>
      </w:numPr>
      <w:outlineLvl w:val="6"/>
    </w:pPr>
    <w:rPr>
      <w:rFonts w:eastAsiaTheme="majorEastAsia" w:cstheme="majorBidi"/>
      <w:iCs/>
      <w:color w:val="5B6E7F" w:themeColor="accent2"/>
    </w:rPr>
  </w:style>
  <w:style w:type="paragraph" w:styleId="Kop8">
    <w:name w:val="heading 8"/>
    <w:aliases w:val="Bijlage Kop 3"/>
    <w:basedOn w:val="Kop3"/>
    <w:next w:val="Standaard"/>
    <w:link w:val="Kop8Char"/>
    <w:uiPriority w:val="4"/>
    <w:qFormat/>
    <w:rsid w:val="00DB3810"/>
    <w:pPr>
      <w:keepNext/>
      <w:keepLines/>
      <w:numPr>
        <w:ilvl w:val="7"/>
      </w:numPr>
      <w:outlineLvl w:val="7"/>
    </w:pPr>
    <w:rPr>
      <w:rFonts w:eastAsiaTheme="majorEastAsia" w:cstheme="majorBidi"/>
      <w:color w:val="5B6E7F" w:themeColor="accent2"/>
      <w:szCs w:val="21"/>
    </w:rPr>
  </w:style>
  <w:style w:type="paragraph" w:styleId="Kop9">
    <w:name w:val="heading 9"/>
    <w:aliases w:val="Bijlage Kop 4"/>
    <w:basedOn w:val="Kop4"/>
    <w:next w:val="Standaard"/>
    <w:link w:val="Kop9Char"/>
    <w:uiPriority w:val="4"/>
    <w:qFormat/>
    <w:rsid w:val="00DB3810"/>
    <w:pPr>
      <w:keepNext/>
      <w:keepLines/>
      <w:numPr>
        <w:ilvl w:val="8"/>
      </w:numPr>
      <w:outlineLvl w:val="8"/>
    </w:pPr>
    <w:rPr>
      <w:iCs/>
      <w:color w:val="5B6E7F" w:themeColor="accent2"/>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DB3810"/>
    <w:rPr>
      <w:rFonts w:ascii="Trebuchet MS" w:eastAsiaTheme="majorEastAsia" w:hAnsi="Trebuchet MS" w:cstheme="majorBidi"/>
      <w:b/>
      <w:color w:val="E81A3B" w:themeColor="accent1"/>
      <w:sz w:val="44"/>
      <w:szCs w:val="32"/>
      <w:lang w:val="en-US"/>
    </w:rPr>
  </w:style>
  <w:style w:type="character" w:customStyle="1" w:styleId="Kop2Char">
    <w:name w:val="Kop 2 Char"/>
    <w:basedOn w:val="Standaardalinea-lettertype"/>
    <w:link w:val="Kop2"/>
    <w:uiPriority w:val="2"/>
    <w:rsid w:val="00DB3810"/>
    <w:rPr>
      <w:rFonts w:ascii="Trebuchet MS" w:hAnsi="Trebuchet MS"/>
      <w:b/>
      <w:color w:val="E81A3B" w:themeColor="accent1"/>
      <w:sz w:val="26"/>
      <w:szCs w:val="18"/>
      <w:lang w:val="en-US"/>
    </w:rPr>
  </w:style>
  <w:style w:type="paragraph" w:styleId="Afzender">
    <w:name w:val="envelope return"/>
    <w:basedOn w:val="Standaard"/>
    <w:uiPriority w:val="15"/>
    <w:rsid w:val="00DB3810"/>
    <w:pPr>
      <w:spacing w:line="195" w:lineRule="atLeast"/>
    </w:pPr>
    <w:rPr>
      <w:rFonts w:eastAsiaTheme="majorEastAsia" w:cstheme="majorBidi"/>
      <w:sz w:val="16"/>
      <w:szCs w:val="20"/>
    </w:rPr>
  </w:style>
  <w:style w:type="paragraph" w:styleId="Ballontekst">
    <w:name w:val="Balloon Text"/>
    <w:basedOn w:val="Standaard"/>
    <w:link w:val="BallontekstChar"/>
    <w:uiPriority w:val="99"/>
    <w:semiHidden/>
    <w:rsid w:val="00DB3810"/>
    <w:rPr>
      <w:rFonts w:cs="Segoe UI"/>
    </w:rPr>
  </w:style>
  <w:style w:type="character" w:customStyle="1" w:styleId="BallontekstChar">
    <w:name w:val="Ballontekst Char"/>
    <w:basedOn w:val="Standaardalinea-lettertype"/>
    <w:link w:val="Ballontekst"/>
    <w:uiPriority w:val="99"/>
    <w:semiHidden/>
    <w:rsid w:val="00DB3810"/>
    <w:rPr>
      <w:rFonts w:ascii="Trebuchet MS" w:hAnsi="Trebuchet MS" w:cs="Segoe UI"/>
      <w:sz w:val="20"/>
      <w:szCs w:val="18"/>
    </w:rPr>
  </w:style>
  <w:style w:type="table" w:customStyle="1" w:styleId="BDOtabel">
    <w:name w:val="BDO tabel"/>
    <w:basedOn w:val="Standaardtabel"/>
    <w:uiPriority w:val="99"/>
    <w:rsid w:val="00DB3810"/>
    <w:pPr>
      <w:spacing w:after="0" w:line="240" w:lineRule="auto"/>
    </w:pPr>
    <w:rPr>
      <w:rFonts w:ascii="Trebuchet MS" w:hAnsi="Trebuchet MS"/>
      <w:sz w:val="18"/>
    </w:rPr>
    <w:tblPr>
      <w:tblStyleRowBandSize w:val="1"/>
      <w:tblBorders>
        <w:top w:val="single" w:sz="4" w:space="0" w:color="B5BEC5" w:themeColor="accent5"/>
        <w:left w:val="single" w:sz="4" w:space="0" w:color="B5BEC5" w:themeColor="accent5"/>
        <w:bottom w:val="single" w:sz="4" w:space="0" w:color="B5BEC5" w:themeColor="accent5"/>
        <w:right w:val="single" w:sz="4" w:space="0" w:color="B5BEC5" w:themeColor="accent5"/>
        <w:insideH w:val="single" w:sz="4" w:space="0" w:color="B5BEC5" w:themeColor="accent5"/>
        <w:insideV w:val="single" w:sz="4" w:space="0" w:color="B5BEC5" w:themeColor="accent5"/>
      </w:tblBorders>
      <w:tblCellMar>
        <w:top w:w="57" w:type="dxa"/>
        <w:left w:w="142" w:type="dxa"/>
        <w:bottom w:w="57" w:type="dxa"/>
        <w:right w:w="142" w:type="dxa"/>
      </w:tblCellMar>
    </w:tblPr>
    <w:tblStylePr w:type="firstRow">
      <w:rPr>
        <w:rFonts w:ascii="Trebuchet MS" w:hAnsi="Trebuchet MS"/>
        <w:b/>
        <w:caps/>
        <w:smallCaps w:val="0"/>
        <w:strike w:val="0"/>
        <w:dstrike w:val="0"/>
        <w:vanish w:val="0"/>
        <w:color w:val="FFFFFF" w:themeColor="background1"/>
        <w:sz w:val="18"/>
        <w:u w:val="none"/>
        <w:vertAlign w:val="baseline"/>
      </w:rPr>
      <w:tblPr/>
      <w:tcPr>
        <w:shd w:val="clear" w:color="auto" w:fill="E81A3B" w:themeFill="accent1"/>
      </w:tcPr>
    </w:tblStylePr>
    <w:tblStylePr w:type="lastRow">
      <w:rPr>
        <w:b/>
        <w:color w:val="FFFFFF" w:themeColor="background1"/>
      </w:rPr>
      <w:tblPr/>
      <w:tcPr>
        <w:shd w:val="clear" w:color="auto" w:fill="5B6E7F" w:themeFill="accent2"/>
      </w:tcPr>
    </w:tblStylePr>
    <w:tblStylePr w:type="band1Horz">
      <w:tblPr/>
      <w:tcPr>
        <w:shd w:val="clear" w:color="auto" w:fill="F0F1F3" w:themeFill="accent5" w:themeFillTint="33"/>
      </w:tcPr>
    </w:tblStylePr>
  </w:style>
  <w:style w:type="paragraph" w:customStyle="1" w:styleId="BijlageKop1ongenummerd">
    <w:name w:val="Bijlage Kop 1 (ongenummerd)"/>
    <w:basedOn w:val="Kop6"/>
    <w:next w:val="Standaard"/>
    <w:uiPriority w:val="5"/>
    <w:qFormat/>
    <w:rsid w:val="00DB3810"/>
    <w:pPr>
      <w:numPr>
        <w:ilvl w:val="0"/>
        <w:numId w:val="0"/>
      </w:numPr>
    </w:pPr>
  </w:style>
  <w:style w:type="paragraph" w:customStyle="1" w:styleId="BijlageKop2ongenummerd">
    <w:name w:val="Bijlage Kop 2 (ongenummerd)"/>
    <w:basedOn w:val="Kop7"/>
    <w:next w:val="Standaard"/>
    <w:uiPriority w:val="5"/>
    <w:qFormat/>
    <w:rsid w:val="00DB3810"/>
    <w:pPr>
      <w:numPr>
        <w:ilvl w:val="0"/>
        <w:numId w:val="0"/>
      </w:numPr>
    </w:pPr>
    <w:rPr>
      <w:bCs/>
    </w:rPr>
  </w:style>
  <w:style w:type="paragraph" w:customStyle="1" w:styleId="BijlageKop3ongenummerd">
    <w:name w:val="Bijlage Kop 3 (ongenummerd)"/>
    <w:basedOn w:val="Kop8"/>
    <w:next w:val="Standaard"/>
    <w:uiPriority w:val="5"/>
    <w:qFormat/>
    <w:rsid w:val="00DB3810"/>
    <w:pPr>
      <w:numPr>
        <w:ilvl w:val="0"/>
        <w:numId w:val="0"/>
      </w:numPr>
    </w:pPr>
    <w:rPr>
      <w:iCs/>
    </w:rPr>
  </w:style>
  <w:style w:type="paragraph" w:customStyle="1" w:styleId="BijlageKop4ongenummerd">
    <w:name w:val="Bijlage Kop 4 (ongenummerd)"/>
    <w:basedOn w:val="Kop9"/>
    <w:next w:val="Standaard"/>
    <w:uiPriority w:val="5"/>
    <w:qFormat/>
    <w:rsid w:val="00DB3810"/>
    <w:pPr>
      <w:numPr>
        <w:ilvl w:val="0"/>
        <w:numId w:val="0"/>
      </w:numPr>
    </w:pPr>
  </w:style>
  <w:style w:type="paragraph" w:styleId="Bijschrift">
    <w:name w:val="caption"/>
    <w:basedOn w:val="Standaard"/>
    <w:next w:val="Standaard"/>
    <w:uiPriority w:val="10"/>
    <w:qFormat/>
    <w:rsid w:val="00DB3810"/>
    <w:pPr>
      <w:tabs>
        <w:tab w:val="left" w:pos="142"/>
        <w:tab w:val="left" w:pos="284"/>
      </w:tabs>
      <w:spacing w:before="65" w:line="195" w:lineRule="atLeast"/>
      <w:contextualSpacing/>
    </w:pPr>
    <w:rPr>
      <w:i/>
      <w:iCs/>
      <w:sz w:val="16"/>
      <w:szCs w:val="16"/>
    </w:rPr>
  </w:style>
  <w:style w:type="paragraph" w:customStyle="1" w:styleId="Chapeau">
    <w:name w:val="Chapeau"/>
    <w:uiPriority w:val="19"/>
    <w:qFormat/>
    <w:rsid w:val="00DB3810"/>
    <w:pPr>
      <w:spacing w:after="390" w:line="325" w:lineRule="atLeast"/>
      <w:jc w:val="right"/>
    </w:pPr>
    <w:rPr>
      <w:rFonts w:ascii="Trebuchet MS" w:hAnsi="Trebuchet MS"/>
      <w:caps/>
      <w:color w:val="FFFFFF" w:themeColor="background1"/>
      <w:sz w:val="26"/>
      <w:szCs w:val="20"/>
    </w:rPr>
  </w:style>
  <w:style w:type="paragraph" w:styleId="Citaat">
    <w:name w:val="Quote"/>
    <w:basedOn w:val="Standaard"/>
    <w:link w:val="CitaatChar"/>
    <w:uiPriority w:val="11"/>
    <w:qFormat/>
    <w:rsid w:val="00DB3810"/>
    <w:pPr>
      <w:pBdr>
        <w:top w:val="single" w:sz="4" w:space="10" w:color="E81A3B" w:themeColor="accent1"/>
        <w:left w:val="single" w:sz="4" w:space="14" w:color="FFFFFF" w:themeColor="background1"/>
        <w:bottom w:val="single" w:sz="4" w:space="10" w:color="E81A3B" w:themeColor="accent1"/>
        <w:right w:val="single" w:sz="4" w:space="14" w:color="FFFFFF" w:themeColor="background1"/>
      </w:pBdr>
      <w:ind w:left="284" w:right="284"/>
    </w:pPr>
    <w:rPr>
      <w:iCs/>
      <w:caps/>
      <w:color w:val="E81A3B" w:themeColor="accent1"/>
    </w:rPr>
  </w:style>
  <w:style w:type="character" w:customStyle="1" w:styleId="CitaatChar">
    <w:name w:val="Citaat Char"/>
    <w:basedOn w:val="Standaardalinea-lettertype"/>
    <w:link w:val="Citaat"/>
    <w:uiPriority w:val="11"/>
    <w:rsid w:val="00DB3810"/>
    <w:rPr>
      <w:rFonts w:ascii="Trebuchet MS" w:hAnsi="Trebuchet MS"/>
      <w:iCs/>
      <w:caps/>
      <w:color w:val="E81A3B" w:themeColor="accent1"/>
      <w:sz w:val="20"/>
      <w:szCs w:val="18"/>
    </w:rPr>
  </w:style>
  <w:style w:type="paragraph" w:customStyle="1" w:styleId="DatumofEntiteit">
    <w:name w:val="Datum of Entiteit"/>
    <w:uiPriority w:val="20"/>
    <w:qFormat/>
    <w:rsid w:val="00DB3810"/>
    <w:pPr>
      <w:spacing w:after="0" w:line="260" w:lineRule="atLeast"/>
      <w:jc w:val="right"/>
    </w:pPr>
    <w:rPr>
      <w:rFonts w:ascii="Trebuchet MS" w:hAnsi="Trebuchet MS"/>
      <w:caps/>
      <w:color w:val="FFFFFF" w:themeColor="background1"/>
      <w:sz w:val="26"/>
      <w:szCs w:val="18"/>
    </w:rPr>
  </w:style>
  <w:style w:type="paragraph" w:customStyle="1" w:styleId="Disclaimer">
    <w:name w:val="Disclaimer"/>
    <w:uiPriority w:val="23"/>
    <w:qFormat/>
    <w:rsid w:val="00DB3810"/>
    <w:pPr>
      <w:spacing w:after="0" w:line="173" w:lineRule="atLeast"/>
      <w:jc w:val="both"/>
    </w:pPr>
    <w:rPr>
      <w:rFonts w:ascii="Trebuchet MS" w:hAnsi="Trebuchet MS"/>
      <w:color w:val="FFFFFF" w:themeColor="background1"/>
      <w:sz w:val="14"/>
      <w:szCs w:val="18"/>
    </w:rPr>
  </w:style>
  <w:style w:type="paragraph" w:styleId="Geenafstand">
    <w:name w:val="No Spacing"/>
    <w:basedOn w:val="Standaard"/>
    <w:uiPriority w:val="1"/>
    <w:rsid w:val="00DB3810"/>
    <w:pPr>
      <w:spacing w:line="240" w:lineRule="auto"/>
    </w:pPr>
  </w:style>
  <w:style w:type="character" w:styleId="Hyperlink">
    <w:name w:val="Hyperlink"/>
    <w:basedOn w:val="Standaardalinea-lettertype"/>
    <w:uiPriority w:val="99"/>
    <w:rsid w:val="00DB3810"/>
    <w:rPr>
      <w:color w:val="0062B8"/>
      <w:u w:val="single"/>
    </w:rPr>
  </w:style>
  <w:style w:type="paragraph" w:customStyle="1" w:styleId="Kop2ongenummerd">
    <w:name w:val="Kop 2 (ongenummerd)"/>
    <w:basedOn w:val="Kop2"/>
    <w:next w:val="Standaard"/>
    <w:uiPriority w:val="3"/>
    <w:qFormat/>
    <w:rsid w:val="00DB3810"/>
    <w:pPr>
      <w:numPr>
        <w:ilvl w:val="0"/>
        <w:numId w:val="0"/>
      </w:numPr>
    </w:pPr>
    <w:rPr>
      <w:bCs/>
      <w:szCs w:val="20"/>
    </w:rPr>
  </w:style>
  <w:style w:type="paragraph" w:styleId="Inhopg1">
    <w:name w:val="toc 1"/>
    <w:basedOn w:val="Kop2ongenummerd"/>
    <w:next w:val="Standaard"/>
    <w:uiPriority w:val="39"/>
    <w:rsid w:val="00DB3810"/>
    <w:pPr>
      <w:tabs>
        <w:tab w:val="right" w:pos="14566"/>
      </w:tabs>
      <w:spacing w:before="260" w:after="130"/>
      <w:outlineLvl w:val="9"/>
    </w:pPr>
    <w:rPr>
      <w:noProof/>
    </w:rPr>
  </w:style>
  <w:style w:type="paragraph" w:customStyle="1" w:styleId="Kop4ongenummerd">
    <w:name w:val="Kop 4 (ongenummerd)"/>
    <w:basedOn w:val="Kop4"/>
    <w:next w:val="Standaard"/>
    <w:uiPriority w:val="3"/>
    <w:qFormat/>
    <w:rsid w:val="00DB3810"/>
    <w:pPr>
      <w:numPr>
        <w:ilvl w:val="0"/>
        <w:numId w:val="0"/>
      </w:numPr>
    </w:pPr>
  </w:style>
  <w:style w:type="paragraph" w:styleId="Inhopg2">
    <w:name w:val="toc 2"/>
    <w:basedOn w:val="Kop4ongenummerd"/>
    <w:next w:val="Standaard"/>
    <w:uiPriority w:val="39"/>
    <w:rsid w:val="00DB3810"/>
    <w:pPr>
      <w:tabs>
        <w:tab w:val="right" w:pos="14566"/>
      </w:tabs>
      <w:spacing w:before="130"/>
      <w:outlineLvl w:val="9"/>
    </w:pPr>
    <w:rPr>
      <w:b w:val="0"/>
      <w:noProof/>
    </w:rPr>
  </w:style>
  <w:style w:type="paragraph" w:styleId="Inhopg3">
    <w:name w:val="toc 3"/>
    <w:basedOn w:val="Kop4ongenummerd"/>
    <w:next w:val="Standaard"/>
    <w:uiPriority w:val="39"/>
    <w:rsid w:val="00DB3810"/>
    <w:pPr>
      <w:tabs>
        <w:tab w:val="right" w:pos="14566"/>
      </w:tabs>
      <w:spacing w:before="130"/>
      <w:outlineLvl w:val="9"/>
    </w:pPr>
    <w:rPr>
      <w:b w:val="0"/>
      <w:color w:val="auto"/>
    </w:rPr>
  </w:style>
  <w:style w:type="paragraph" w:customStyle="1" w:styleId="Kop5ongenummerd">
    <w:name w:val="Kop 5 (ongenummerd)"/>
    <w:basedOn w:val="Kop5"/>
    <w:next w:val="Standaard"/>
    <w:uiPriority w:val="3"/>
    <w:qFormat/>
    <w:rsid w:val="00DB3810"/>
    <w:pPr>
      <w:numPr>
        <w:ilvl w:val="0"/>
        <w:numId w:val="0"/>
      </w:numPr>
    </w:pPr>
  </w:style>
  <w:style w:type="paragraph" w:styleId="Inhopg4">
    <w:name w:val="toc 4"/>
    <w:basedOn w:val="Kop5ongenummerd"/>
    <w:next w:val="Standaard"/>
    <w:uiPriority w:val="39"/>
    <w:rsid w:val="00DB3810"/>
    <w:pPr>
      <w:tabs>
        <w:tab w:val="right" w:pos="14566"/>
      </w:tabs>
      <w:spacing w:before="65"/>
      <w:outlineLvl w:val="9"/>
    </w:pPr>
    <w:rPr>
      <w:color w:val="auto"/>
      <w:sz w:val="16"/>
    </w:rPr>
  </w:style>
  <w:style w:type="paragraph" w:styleId="Inhopg5">
    <w:name w:val="toc 5"/>
    <w:basedOn w:val="Kop5ongenummerd"/>
    <w:next w:val="Standaard"/>
    <w:uiPriority w:val="39"/>
    <w:rsid w:val="00DB3810"/>
    <w:pPr>
      <w:tabs>
        <w:tab w:val="right" w:pos="14566"/>
      </w:tabs>
      <w:spacing w:before="65"/>
      <w:outlineLvl w:val="9"/>
    </w:pPr>
    <w:rPr>
      <w:noProof/>
      <w:color w:val="333333" w:themeColor="accent4"/>
      <w:sz w:val="16"/>
    </w:rPr>
  </w:style>
  <w:style w:type="paragraph" w:styleId="Inhopg6">
    <w:name w:val="toc 6"/>
    <w:basedOn w:val="Inhopg1"/>
    <w:next w:val="Standaard"/>
    <w:uiPriority w:val="39"/>
    <w:rsid w:val="00DB3810"/>
    <w:rPr>
      <w:color w:val="5B6E7F" w:themeColor="accent2"/>
    </w:rPr>
  </w:style>
  <w:style w:type="paragraph" w:styleId="Inhopg7">
    <w:name w:val="toc 7"/>
    <w:basedOn w:val="Inhopg2"/>
    <w:next w:val="Standaard"/>
    <w:uiPriority w:val="39"/>
    <w:rsid w:val="00DB3810"/>
    <w:rPr>
      <w:color w:val="5B6E7F" w:themeColor="accent2"/>
    </w:rPr>
  </w:style>
  <w:style w:type="character" w:customStyle="1" w:styleId="Kop3Char">
    <w:name w:val="Kop 3 Char"/>
    <w:basedOn w:val="Standaardalinea-lettertype"/>
    <w:link w:val="Kop3"/>
    <w:uiPriority w:val="2"/>
    <w:rsid w:val="00DB3810"/>
    <w:rPr>
      <w:rFonts w:ascii="Trebuchet MS" w:hAnsi="Trebuchet MS"/>
      <w:color w:val="E81A3B" w:themeColor="accent1"/>
      <w:sz w:val="26"/>
      <w:szCs w:val="18"/>
      <w:lang w:val="en-US"/>
    </w:rPr>
  </w:style>
  <w:style w:type="character" w:customStyle="1" w:styleId="Kop4Char">
    <w:name w:val="Kop 4 Char"/>
    <w:basedOn w:val="Standaardalinea-lettertype"/>
    <w:link w:val="Kop4"/>
    <w:uiPriority w:val="2"/>
    <w:rsid w:val="00DB3810"/>
    <w:rPr>
      <w:rFonts w:ascii="Trebuchet MS" w:hAnsi="Trebuchet MS"/>
      <w:b/>
      <w:color w:val="E81A3B" w:themeColor="accent1"/>
      <w:sz w:val="20"/>
      <w:szCs w:val="18"/>
      <w:lang w:val="en-US"/>
    </w:rPr>
  </w:style>
  <w:style w:type="character" w:customStyle="1" w:styleId="Kop5Char">
    <w:name w:val="Kop 5 Char"/>
    <w:basedOn w:val="Standaardalinea-lettertype"/>
    <w:link w:val="Kop5"/>
    <w:uiPriority w:val="2"/>
    <w:rsid w:val="00DB3810"/>
    <w:rPr>
      <w:rFonts w:ascii="Trebuchet MS" w:hAnsi="Trebuchet MS"/>
      <w:color w:val="E81A3B" w:themeColor="accent1"/>
      <w:sz w:val="20"/>
      <w:szCs w:val="18"/>
      <w:lang w:val="en-US"/>
    </w:rPr>
  </w:style>
  <w:style w:type="paragraph" w:styleId="Inhopg8">
    <w:name w:val="toc 8"/>
    <w:basedOn w:val="Inhopg3"/>
    <w:next w:val="Standaard"/>
    <w:uiPriority w:val="39"/>
    <w:rsid w:val="00DB3810"/>
  </w:style>
  <w:style w:type="paragraph" w:styleId="Inhopg9">
    <w:name w:val="toc 9"/>
    <w:basedOn w:val="Inhopg4"/>
    <w:next w:val="Standaard"/>
    <w:uiPriority w:val="39"/>
    <w:rsid w:val="00DB3810"/>
  </w:style>
  <w:style w:type="paragraph" w:customStyle="1" w:styleId="Kop1ongenummerd">
    <w:name w:val="Kop 1 (ongenummerd)"/>
    <w:basedOn w:val="Kop1"/>
    <w:next w:val="Standaard"/>
    <w:uiPriority w:val="3"/>
    <w:qFormat/>
    <w:rsid w:val="00DB3810"/>
    <w:pPr>
      <w:numPr>
        <w:numId w:val="0"/>
      </w:numPr>
    </w:pPr>
  </w:style>
  <w:style w:type="paragraph" w:customStyle="1" w:styleId="IntroeventueelextraKop">
    <w:name w:val="Intro (eventueel extra Kop)"/>
    <w:basedOn w:val="Standaard"/>
    <w:next w:val="Standaard"/>
    <w:uiPriority w:val="9"/>
    <w:qFormat/>
    <w:rsid w:val="00DB3810"/>
    <w:rPr>
      <w:b/>
      <w:bCs/>
      <w:szCs w:val="20"/>
    </w:rPr>
  </w:style>
  <w:style w:type="paragraph" w:customStyle="1" w:styleId="Juridischemededeling">
    <w:name w:val="Juridische mededeling"/>
    <w:uiPriority w:val="16"/>
    <w:qFormat/>
    <w:rsid w:val="00DB3810"/>
    <w:pPr>
      <w:spacing w:after="0" w:line="130" w:lineRule="atLeast"/>
    </w:pPr>
    <w:rPr>
      <w:rFonts w:ascii="Trebuchet MS Vet" w:hAnsi="Trebuchet MS Vet"/>
      <w:b/>
      <w:bCs/>
      <w:sz w:val="12"/>
      <w:szCs w:val="12"/>
    </w:rPr>
  </w:style>
  <w:style w:type="character" w:customStyle="1" w:styleId="Kop6Char">
    <w:name w:val="Kop 6 Char"/>
    <w:aliases w:val="Bijlage Kop 1 Char"/>
    <w:basedOn w:val="Standaardalinea-lettertype"/>
    <w:link w:val="Kop6"/>
    <w:uiPriority w:val="4"/>
    <w:rsid w:val="00DB3810"/>
    <w:rPr>
      <w:rFonts w:ascii="Trebuchet MS" w:eastAsiaTheme="majorEastAsia" w:hAnsi="Trebuchet MS" w:cstheme="majorBidi"/>
      <w:b/>
      <w:color w:val="5B6E7F" w:themeColor="accent2"/>
      <w:sz w:val="44"/>
      <w:szCs w:val="32"/>
      <w:lang w:val="en-US"/>
    </w:rPr>
  </w:style>
  <w:style w:type="character" w:customStyle="1" w:styleId="Kop7Char">
    <w:name w:val="Kop 7 Char"/>
    <w:aliases w:val="Bijlage Kop 2 Char"/>
    <w:basedOn w:val="Standaardalinea-lettertype"/>
    <w:link w:val="Kop7"/>
    <w:uiPriority w:val="4"/>
    <w:rsid w:val="00DB3810"/>
    <w:rPr>
      <w:rFonts w:ascii="Trebuchet MS" w:eastAsiaTheme="majorEastAsia" w:hAnsi="Trebuchet MS" w:cstheme="majorBidi"/>
      <w:b/>
      <w:iCs/>
      <w:color w:val="5B6E7F" w:themeColor="accent2"/>
      <w:sz w:val="26"/>
      <w:szCs w:val="18"/>
      <w:lang w:val="en-US"/>
    </w:rPr>
  </w:style>
  <w:style w:type="character" w:customStyle="1" w:styleId="Kop8Char">
    <w:name w:val="Kop 8 Char"/>
    <w:aliases w:val="Bijlage Kop 3 Char"/>
    <w:basedOn w:val="Standaardalinea-lettertype"/>
    <w:link w:val="Kop8"/>
    <w:uiPriority w:val="4"/>
    <w:rsid w:val="00DB3810"/>
    <w:rPr>
      <w:rFonts w:ascii="Trebuchet MS" w:eastAsiaTheme="majorEastAsia" w:hAnsi="Trebuchet MS" w:cstheme="majorBidi"/>
      <w:color w:val="5B6E7F" w:themeColor="accent2"/>
      <w:sz w:val="26"/>
      <w:szCs w:val="21"/>
      <w:lang w:val="en-US"/>
    </w:rPr>
  </w:style>
  <w:style w:type="character" w:customStyle="1" w:styleId="Kop9Char">
    <w:name w:val="Kop 9 Char"/>
    <w:aliases w:val="Bijlage Kop 4 Char"/>
    <w:basedOn w:val="Standaardalinea-lettertype"/>
    <w:link w:val="Kop9"/>
    <w:uiPriority w:val="4"/>
    <w:rsid w:val="00DB3810"/>
    <w:rPr>
      <w:rFonts w:ascii="Trebuchet MS" w:hAnsi="Trebuchet MS"/>
      <w:b/>
      <w:iCs/>
      <w:color w:val="5B6E7F" w:themeColor="accent2"/>
      <w:sz w:val="20"/>
      <w:szCs w:val="21"/>
      <w:lang w:val="en-US"/>
    </w:rPr>
  </w:style>
  <w:style w:type="paragraph" w:customStyle="1" w:styleId="Kop3ongenummerd">
    <w:name w:val="Kop 3 (ongenummerd)"/>
    <w:basedOn w:val="Kop3"/>
    <w:next w:val="Standaard"/>
    <w:uiPriority w:val="3"/>
    <w:qFormat/>
    <w:rsid w:val="00DB3810"/>
    <w:pPr>
      <w:numPr>
        <w:ilvl w:val="0"/>
        <w:numId w:val="0"/>
      </w:numPr>
    </w:pPr>
    <w:rPr>
      <w:iCs/>
      <w:szCs w:val="20"/>
    </w:rPr>
  </w:style>
  <w:style w:type="paragraph" w:styleId="Kopvaninhoudsopgave">
    <w:name w:val="TOC Heading"/>
    <w:basedOn w:val="InhoudsopgaveKop"/>
    <w:next w:val="Standaard"/>
    <w:uiPriority w:val="99"/>
    <w:semiHidden/>
    <w:qFormat/>
    <w:rsid w:val="00DB3810"/>
  </w:style>
  <w:style w:type="paragraph" w:styleId="Koptekst">
    <w:name w:val="header"/>
    <w:basedOn w:val="Standaard"/>
    <w:link w:val="KoptekstChar"/>
    <w:uiPriority w:val="14"/>
    <w:rsid w:val="00DB3810"/>
    <w:pPr>
      <w:tabs>
        <w:tab w:val="left" w:pos="284"/>
      </w:tabs>
      <w:spacing w:line="240" w:lineRule="auto"/>
    </w:pPr>
    <w:rPr>
      <w:caps/>
      <w:spacing w:val="2"/>
      <w:sz w:val="14"/>
    </w:rPr>
  </w:style>
  <w:style w:type="character" w:customStyle="1" w:styleId="KoptekstChar">
    <w:name w:val="Koptekst Char"/>
    <w:basedOn w:val="Standaardalinea-lettertype"/>
    <w:link w:val="Koptekst"/>
    <w:uiPriority w:val="14"/>
    <w:rsid w:val="00DB3810"/>
    <w:rPr>
      <w:rFonts w:ascii="Trebuchet MS" w:hAnsi="Trebuchet MS"/>
      <w:caps/>
      <w:spacing w:val="2"/>
      <w:sz w:val="14"/>
      <w:szCs w:val="18"/>
    </w:rPr>
  </w:style>
  <w:style w:type="paragraph" w:styleId="Lijstalinea">
    <w:name w:val="List Paragraph"/>
    <w:basedOn w:val="Standaard"/>
    <w:uiPriority w:val="7"/>
    <w:qFormat/>
    <w:rsid w:val="00DB3810"/>
    <w:pPr>
      <w:numPr>
        <w:numId w:val="2"/>
      </w:numPr>
    </w:pPr>
  </w:style>
  <w:style w:type="paragraph" w:customStyle="1" w:styleId="Lijstalineacijfersletters">
    <w:name w:val="Lijstalinea (cijfers + letters)"/>
    <w:basedOn w:val="Standaard"/>
    <w:uiPriority w:val="7"/>
    <w:rsid w:val="00DB3810"/>
    <w:pPr>
      <w:numPr>
        <w:numId w:val="3"/>
      </w:numPr>
    </w:pPr>
  </w:style>
  <w:style w:type="paragraph" w:customStyle="1" w:styleId="Lijstalinealetters">
    <w:name w:val="Lijstalinea (letters)"/>
    <w:basedOn w:val="Standaard"/>
    <w:uiPriority w:val="7"/>
    <w:qFormat/>
    <w:rsid w:val="00DB3810"/>
    <w:pPr>
      <w:numPr>
        <w:numId w:val="4"/>
      </w:numPr>
    </w:pPr>
  </w:style>
  <w:style w:type="paragraph" w:customStyle="1" w:styleId="Meerinformatie">
    <w:name w:val="Meer informatie"/>
    <w:uiPriority w:val="22"/>
    <w:qFormat/>
    <w:rsid w:val="00DB3810"/>
    <w:pPr>
      <w:spacing w:after="0" w:line="260" w:lineRule="atLeast"/>
    </w:pPr>
    <w:rPr>
      <w:rFonts w:ascii="Trebuchet MS" w:hAnsi="Trebuchet MS"/>
      <w:color w:val="FFFFFF" w:themeColor="background1"/>
      <w:sz w:val="20"/>
      <w:szCs w:val="18"/>
    </w:rPr>
  </w:style>
  <w:style w:type="paragraph" w:styleId="Ondertitel">
    <w:name w:val="Subtitle"/>
    <w:link w:val="OndertitelChar"/>
    <w:uiPriority w:val="18"/>
    <w:rsid w:val="00DB3810"/>
    <w:pPr>
      <w:numPr>
        <w:ilvl w:val="1"/>
      </w:numPr>
      <w:spacing w:before="130" w:after="0" w:line="390" w:lineRule="atLeast"/>
      <w:jc w:val="right"/>
    </w:pPr>
    <w:rPr>
      <w:rFonts w:ascii="Trebuchet MS" w:eastAsiaTheme="minorEastAsia" w:hAnsi="Trebuchet MS"/>
      <w:color w:val="FFFFFF" w:themeColor="background1"/>
      <w:sz w:val="32"/>
    </w:rPr>
  </w:style>
  <w:style w:type="character" w:customStyle="1" w:styleId="OndertitelChar">
    <w:name w:val="Ondertitel Char"/>
    <w:basedOn w:val="Standaardalinea-lettertype"/>
    <w:link w:val="Ondertitel"/>
    <w:uiPriority w:val="18"/>
    <w:rsid w:val="00DB3810"/>
    <w:rPr>
      <w:rFonts w:ascii="Trebuchet MS" w:eastAsiaTheme="minorEastAsia" w:hAnsi="Trebuchet MS"/>
      <w:color w:val="FFFFFF" w:themeColor="background1"/>
      <w:sz w:val="32"/>
    </w:rPr>
  </w:style>
  <w:style w:type="character" w:styleId="Onopgelostemelding">
    <w:name w:val="Unresolved Mention"/>
    <w:basedOn w:val="Standaardalinea-lettertype"/>
    <w:uiPriority w:val="99"/>
    <w:semiHidden/>
    <w:rsid w:val="00DB3810"/>
    <w:rPr>
      <w:color w:val="605E5C"/>
      <w:shd w:val="clear" w:color="auto" w:fill="E1DFDD"/>
    </w:rPr>
  </w:style>
  <w:style w:type="paragraph" w:customStyle="1" w:styleId="Opsomming">
    <w:name w:val="Opsomming"/>
    <w:basedOn w:val="Standaard"/>
    <w:link w:val="OpsommingChar"/>
    <w:uiPriority w:val="8"/>
    <w:qFormat/>
    <w:rsid w:val="00DB3810"/>
    <w:pPr>
      <w:numPr>
        <w:numId w:val="5"/>
      </w:numPr>
    </w:pPr>
  </w:style>
  <w:style w:type="paragraph" w:customStyle="1" w:styleId="OpsommingBijlage">
    <w:name w:val="Opsomming Bijlage"/>
    <w:basedOn w:val="Standaard"/>
    <w:uiPriority w:val="8"/>
    <w:qFormat/>
    <w:rsid w:val="00DB3810"/>
    <w:pPr>
      <w:numPr>
        <w:numId w:val="6"/>
      </w:numPr>
    </w:pPr>
  </w:style>
  <w:style w:type="table" w:styleId="Rastertabel1licht-Accent5">
    <w:name w:val="Grid Table 1 Light Accent 5"/>
    <w:basedOn w:val="Standaardtabel"/>
    <w:uiPriority w:val="46"/>
    <w:rsid w:val="00DB3810"/>
    <w:pPr>
      <w:spacing w:after="0" w:line="240" w:lineRule="auto"/>
    </w:pPr>
    <w:tblPr>
      <w:tblStyleRowBandSize w:val="1"/>
      <w:tblStyleColBandSize w:val="1"/>
      <w:tblBorders>
        <w:top w:val="single" w:sz="4" w:space="0" w:color="E1E4E7" w:themeColor="accent5" w:themeTint="66"/>
        <w:left w:val="single" w:sz="4" w:space="0" w:color="E1E4E7" w:themeColor="accent5" w:themeTint="66"/>
        <w:bottom w:val="single" w:sz="4" w:space="0" w:color="E1E4E7" w:themeColor="accent5" w:themeTint="66"/>
        <w:right w:val="single" w:sz="4" w:space="0" w:color="E1E4E7" w:themeColor="accent5" w:themeTint="66"/>
        <w:insideH w:val="single" w:sz="4" w:space="0" w:color="E1E4E7" w:themeColor="accent5" w:themeTint="66"/>
        <w:insideV w:val="single" w:sz="4" w:space="0" w:color="E1E4E7" w:themeColor="accent5" w:themeTint="66"/>
      </w:tblBorders>
    </w:tblPr>
    <w:tblStylePr w:type="firstRow">
      <w:rPr>
        <w:b/>
        <w:bCs/>
      </w:rPr>
      <w:tblPr/>
      <w:tcPr>
        <w:tcBorders>
          <w:bottom w:val="single" w:sz="12" w:space="0" w:color="D2D7DC" w:themeColor="accent5" w:themeTint="99"/>
        </w:tcBorders>
      </w:tcPr>
    </w:tblStylePr>
    <w:tblStylePr w:type="lastRow">
      <w:rPr>
        <w:b/>
        <w:bCs/>
      </w:rPr>
      <w:tblPr/>
      <w:tcPr>
        <w:tcBorders>
          <w:top w:val="double" w:sz="2" w:space="0" w:color="D2D7DC" w:themeColor="accent5"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DB3810"/>
    <w:pPr>
      <w:spacing w:after="0" w:line="240" w:lineRule="auto"/>
    </w:pPr>
    <w:tblPr>
      <w:tblStyleRowBandSize w:val="1"/>
      <w:tblStyleColBandSize w:val="1"/>
      <w:tblBorders>
        <w:top w:val="single" w:sz="4" w:space="0" w:color="D2D7DC" w:themeColor="accent5" w:themeTint="99"/>
        <w:left w:val="single" w:sz="4" w:space="0" w:color="D2D7DC" w:themeColor="accent5" w:themeTint="99"/>
        <w:bottom w:val="single" w:sz="4" w:space="0" w:color="D2D7DC" w:themeColor="accent5" w:themeTint="99"/>
        <w:right w:val="single" w:sz="4" w:space="0" w:color="D2D7DC" w:themeColor="accent5" w:themeTint="99"/>
        <w:insideH w:val="single" w:sz="4" w:space="0" w:color="D2D7DC" w:themeColor="accent5" w:themeTint="99"/>
        <w:insideV w:val="single" w:sz="4" w:space="0" w:color="D2D7DC" w:themeColor="accent5" w:themeTint="99"/>
      </w:tblBorders>
    </w:tblPr>
    <w:tblStylePr w:type="firstRow">
      <w:rPr>
        <w:b/>
        <w:bCs/>
        <w:color w:val="FFFFFF" w:themeColor="background1"/>
      </w:rPr>
      <w:tblPr/>
      <w:tcPr>
        <w:tcBorders>
          <w:top w:val="single" w:sz="4" w:space="0" w:color="B5BEC5" w:themeColor="accent5"/>
          <w:left w:val="single" w:sz="4" w:space="0" w:color="B5BEC5" w:themeColor="accent5"/>
          <w:bottom w:val="single" w:sz="4" w:space="0" w:color="B5BEC5" w:themeColor="accent5"/>
          <w:right w:val="single" w:sz="4" w:space="0" w:color="B5BEC5" w:themeColor="accent5"/>
          <w:insideH w:val="nil"/>
          <w:insideV w:val="nil"/>
        </w:tcBorders>
        <w:shd w:val="clear" w:color="auto" w:fill="B5BEC5" w:themeFill="accent5"/>
      </w:tcPr>
    </w:tblStylePr>
    <w:tblStylePr w:type="lastRow">
      <w:rPr>
        <w:b/>
        <w:bCs/>
      </w:rPr>
      <w:tblPr/>
      <w:tcPr>
        <w:tcBorders>
          <w:top w:val="double" w:sz="4" w:space="0" w:color="B5BEC5" w:themeColor="accent5"/>
        </w:tcBorders>
      </w:tcPr>
    </w:tblStylePr>
    <w:tblStylePr w:type="firstCol">
      <w:rPr>
        <w:b/>
        <w:bCs/>
      </w:rPr>
    </w:tblStylePr>
    <w:tblStylePr w:type="lastCol">
      <w:rPr>
        <w:b/>
        <w:bCs/>
      </w:rPr>
    </w:tblStylePr>
    <w:tblStylePr w:type="band1Vert">
      <w:tblPr/>
      <w:tcPr>
        <w:shd w:val="clear" w:color="auto" w:fill="F0F1F3" w:themeFill="accent5" w:themeFillTint="33"/>
      </w:tcPr>
    </w:tblStylePr>
    <w:tblStylePr w:type="band1Horz">
      <w:tblPr/>
      <w:tcPr>
        <w:shd w:val="clear" w:color="auto" w:fill="F0F1F3" w:themeFill="accent5" w:themeFillTint="33"/>
      </w:tcPr>
    </w:tblStylePr>
  </w:style>
  <w:style w:type="paragraph" w:customStyle="1" w:styleId="Subkop">
    <w:name w:val="Subkop"/>
    <w:basedOn w:val="Standaard"/>
    <w:next w:val="Standaard"/>
    <w:uiPriority w:val="6"/>
    <w:qFormat/>
    <w:rsid w:val="00DB3810"/>
    <w:pPr>
      <w:keepNext/>
      <w:keepLines/>
      <w:spacing w:before="65" w:line="325" w:lineRule="atLeast"/>
    </w:pPr>
    <w:rPr>
      <w:caps/>
      <w:sz w:val="26"/>
      <w:szCs w:val="26"/>
    </w:rPr>
  </w:style>
  <w:style w:type="table" w:styleId="Tabelraster">
    <w:name w:val="Table Grid"/>
    <w:basedOn w:val="Standaardtabel"/>
    <w:uiPriority w:val="39"/>
    <w:rsid w:val="00DB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B3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DB3810"/>
    <w:rPr>
      <w:color w:val="808080"/>
    </w:rPr>
  </w:style>
  <w:style w:type="paragraph" w:customStyle="1" w:styleId="TekstblokRood">
    <w:name w:val="Tekstblok Rood"/>
    <w:basedOn w:val="Standaard"/>
    <w:next w:val="Standaard"/>
    <w:uiPriority w:val="12"/>
    <w:qFormat/>
    <w:rsid w:val="00DB3810"/>
    <w:pPr>
      <w:pBdr>
        <w:top w:val="single" w:sz="12" w:space="10" w:color="E81A3B" w:themeColor="accent1"/>
        <w:left w:val="single" w:sz="12" w:space="14" w:color="E81A3B" w:themeColor="accent1"/>
        <w:bottom w:val="single" w:sz="12" w:space="10" w:color="E81A3B" w:themeColor="accent1"/>
        <w:right w:val="single" w:sz="12" w:space="14" w:color="E81A3B" w:themeColor="accent1"/>
      </w:pBdr>
      <w:shd w:val="clear" w:color="auto" w:fill="E81A3B" w:themeFill="accent1"/>
      <w:spacing w:line="260" w:lineRule="exact"/>
      <w:ind w:left="284" w:right="284"/>
    </w:pPr>
    <w:rPr>
      <w:rFonts w:ascii="Trebuchet MS Vet" w:hAnsi="Trebuchet MS Vet"/>
      <w:b/>
      <w:color w:val="FFFFFF" w:themeColor="background1"/>
    </w:rPr>
  </w:style>
  <w:style w:type="paragraph" w:customStyle="1" w:styleId="TekstblokGrijs">
    <w:name w:val="Tekstblok Grijs"/>
    <w:basedOn w:val="TekstblokRood"/>
    <w:next w:val="Standaard"/>
    <w:uiPriority w:val="12"/>
    <w:qFormat/>
    <w:rsid w:val="00DB3810"/>
    <w:pPr>
      <w:pBdr>
        <w:top w:val="single" w:sz="12" w:space="10" w:color="5B6E7F" w:themeColor="accent2"/>
        <w:left w:val="single" w:sz="12" w:space="14" w:color="5B6E7F" w:themeColor="accent2"/>
        <w:bottom w:val="single" w:sz="12" w:space="10" w:color="5B6E7F" w:themeColor="accent2"/>
        <w:right w:val="single" w:sz="12" w:space="14" w:color="5B6E7F" w:themeColor="accent2"/>
      </w:pBdr>
      <w:shd w:val="clear" w:color="auto" w:fill="5B6E7F" w:themeFill="accent2"/>
      <w:spacing w:line="260" w:lineRule="atLeast"/>
    </w:pPr>
  </w:style>
  <w:style w:type="paragraph" w:customStyle="1" w:styleId="TekstblokGrijs60">
    <w:name w:val="Tekstblok Grijs 60%"/>
    <w:basedOn w:val="TekstblokGrijs"/>
    <w:next w:val="Standaard"/>
    <w:uiPriority w:val="12"/>
    <w:qFormat/>
    <w:rsid w:val="00DB3810"/>
    <w:pPr>
      <w:pBdr>
        <w:top w:val="single" w:sz="12" w:space="10" w:color="BAC4CE" w:themeColor="accent2" w:themeTint="66"/>
        <w:left w:val="single" w:sz="12" w:space="14" w:color="BAC4CE" w:themeColor="accent2" w:themeTint="66"/>
        <w:bottom w:val="single" w:sz="12" w:space="10" w:color="BAC4CE" w:themeColor="accent2" w:themeTint="66"/>
        <w:right w:val="single" w:sz="12" w:space="14" w:color="BAC4CE" w:themeColor="accent2" w:themeTint="66"/>
      </w:pBdr>
      <w:shd w:val="clear" w:color="auto" w:fill="98A8B5" w:themeFill="accent2" w:themeFillTint="99"/>
    </w:pPr>
  </w:style>
  <w:style w:type="paragraph" w:styleId="Titel">
    <w:name w:val="Title"/>
    <w:link w:val="TitelChar"/>
    <w:uiPriority w:val="17"/>
    <w:rsid w:val="00DB3810"/>
    <w:pPr>
      <w:spacing w:after="0" w:line="585" w:lineRule="atLeast"/>
      <w:jc w:val="right"/>
    </w:pPr>
    <w:rPr>
      <w:rFonts w:ascii="Trebuchet MS" w:eastAsiaTheme="majorEastAsia" w:hAnsi="Trebuchet MS" w:cstheme="majorBidi"/>
      <w:b/>
      <w:color w:val="FFFFFF" w:themeColor="background1"/>
      <w:kern w:val="28"/>
      <w:sz w:val="52"/>
      <w:szCs w:val="56"/>
    </w:rPr>
  </w:style>
  <w:style w:type="character" w:customStyle="1" w:styleId="TitelChar">
    <w:name w:val="Titel Char"/>
    <w:basedOn w:val="Standaardalinea-lettertype"/>
    <w:link w:val="Titel"/>
    <w:uiPriority w:val="17"/>
    <w:rsid w:val="00DB3810"/>
    <w:rPr>
      <w:rFonts w:ascii="Trebuchet MS" w:eastAsiaTheme="majorEastAsia" w:hAnsi="Trebuchet MS" w:cstheme="majorBidi"/>
      <w:b/>
      <w:color w:val="FFFFFF" w:themeColor="background1"/>
      <w:kern w:val="28"/>
      <w:sz w:val="52"/>
      <w:szCs w:val="56"/>
    </w:rPr>
  </w:style>
  <w:style w:type="paragraph" w:customStyle="1" w:styleId="TitelDivider">
    <w:name w:val="Titel Divider"/>
    <w:basedOn w:val="Titel"/>
    <w:uiPriority w:val="21"/>
    <w:rsid w:val="00DB3810"/>
    <w:pPr>
      <w:jc w:val="left"/>
    </w:pPr>
  </w:style>
  <w:style w:type="character" w:styleId="Voetnootmarkering">
    <w:name w:val="footnote reference"/>
    <w:basedOn w:val="Standaardalinea-lettertype"/>
    <w:uiPriority w:val="13"/>
    <w:rsid w:val="00DB3810"/>
    <w:rPr>
      <w:vertAlign w:val="superscript"/>
    </w:rPr>
  </w:style>
  <w:style w:type="paragraph" w:styleId="Voetnoottekst">
    <w:name w:val="footnote text"/>
    <w:basedOn w:val="Standaard"/>
    <w:link w:val="VoetnoottekstChar"/>
    <w:uiPriority w:val="13"/>
    <w:rsid w:val="00DB3810"/>
    <w:pPr>
      <w:tabs>
        <w:tab w:val="left" w:pos="284"/>
      </w:tabs>
      <w:spacing w:line="195" w:lineRule="atLeast"/>
      <w:ind w:left="284" w:hanging="284"/>
    </w:pPr>
    <w:rPr>
      <w:sz w:val="16"/>
      <w:szCs w:val="20"/>
    </w:rPr>
  </w:style>
  <w:style w:type="character" w:customStyle="1" w:styleId="VoetnoottekstChar">
    <w:name w:val="Voetnoottekst Char"/>
    <w:basedOn w:val="Standaardalinea-lettertype"/>
    <w:link w:val="Voetnoottekst"/>
    <w:uiPriority w:val="13"/>
    <w:rsid w:val="00DB3810"/>
    <w:rPr>
      <w:rFonts w:ascii="Trebuchet MS" w:hAnsi="Trebuchet MS"/>
      <w:sz w:val="16"/>
      <w:szCs w:val="20"/>
    </w:rPr>
  </w:style>
  <w:style w:type="paragraph" w:styleId="Voettekst">
    <w:name w:val="footer"/>
    <w:basedOn w:val="Standaard"/>
    <w:link w:val="VoettekstChar"/>
    <w:uiPriority w:val="14"/>
    <w:rsid w:val="00DB3810"/>
    <w:pPr>
      <w:tabs>
        <w:tab w:val="left" w:pos="284"/>
      </w:tabs>
      <w:spacing w:line="240" w:lineRule="auto"/>
    </w:pPr>
    <w:rPr>
      <w:caps/>
      <w:spacing w:val="2"/>
      <w:sz w:val="14"/>
    </w:rPr>
  </w:style>
  <w:style w:type="character" w:customStyle="1" w:styleId="VoettekstChar">
    <w:name w:val="Voettekst Char"/>
    <w:basedOn w:val="Standaardalinea-lettertype"/>
    <w:link w:val="Voettekst"/>
    <w:uiPriority w:val="14"/>
    <w:rsid w:val="00DB3810"/>
    <w:rPr>
      <w:rFonts w:ascii="Trebuchet MS" w:hAnsi="Trebuchet MS"/>
      <w:caps/>
      <w:spacing w:val="2"/>
      <w:sz w:val="14"/>
      <w:szCs w:val="18"/>
    </w:rPr>
  </w:style>
  <w:style w:type="paragraph" w:customStyle="1" w:styleId="InhoudsopgaveKop">
    <w:name w:val="Inhoudsopgave Kop"/>
    <w:basedOn w:val="Kop1ongenummerd"/>
    <w:next w:val="Standaard"/>
    <w:uiPriority w:val="37"/>
    <w:rsid w:val="00DB3810"/>
    <w:pPr>
      <w:outlineLvl w:val="9"/>
    </w:pPr>
    <w:rPr>
      <w:szCs w:val="18"/>
    </w:rPr>
  </w:style>
  <w:style w:type="paragraph" w:customStyle="1" w:styleId="InhoudsopgaveBijlageKop">
    <w:name w:val="Inhoudsopgave Bijlage Kop"/>
    <w:basedOn w:val="InhoudsopgaveKop"/>
    <w:next w:val="Standaard"/>
    <w:uiPriority w:val="38"/>
    <w:qFormat/>
    <w:rsid w:val="00DB3810"/>
    <w:rPr>
      <w:color w:val="5B6E7F" w:themeColor="accent2"/>
      <w:lang w:val="nl-NL"/>
    </w:rPr>
  </w:style>
  <w:style w:type="paragraph" w:styleId="Tekstopmerking">
    <w:name w:val="annotation text"/>
    <w:basedOn w:val="Standaard"/>
    <w:link w:val="TekstopmerkingChar"/>
    <w:uiPriority w:val="99"/>
    <w:semiHidden/>
    <w:rsid w:val="00DB3810"/>
    <w:pPr>
      <w:spacing w:line="240" w:lineRule="auto"/>
    </w:pPr>
    <w:rPr>
      <w:szCs w:val="20"/>
    </w:rPr>
  </w:style>
  <w:style w:type="character" w:customStyle="1" w:styleId="TekstopmerkingChar">
    <w:name w:val="Tekst opmerking Char"/>
    <w:basedOn w:val="Standaardalinea-lettertype"/>
    <w:link w:val="Tekstopmerking"/>
    <w:uiPriority w:val="99"/>
    <w:semiHidden/>
    <w:rsid w:val="00DB3810"/>
    <w:rPr>
      <w:rFonts w:ascii="Trebuchet MS" w:hAnsi="Trebuchet MS"/>
      <w:sz w:val="20"/>
      <w:szCs w:val="20"/>
    </w:rPr>
  </w:style>
  <w:style w:type="paragraph" w:styleId="Onderwerpvanopmerking">
    <w:name w:val="annotation subject"/>
    <w:basedOn w:val="Tekstopmerking"/>
    <w:next w:val="Tekstopmerking"/>
    <w:link w:val="OnderwerpvanopmerkingChar"/>
    <w:uiPriority w:val="99"/>
    <w:semiHidden/>
    <w:rsid w:val="00DB3810"/>
    <w:rPr>
      <w:b/>
      <w:bCs/>
    </w:rPr>
  </w:style>
  <w:style w:type="character" w:customStyle="1" w:styleId="OnderwerpvanopmerkingChar">
    <w:name w:val="Onderwerp van opmerking Char"/>
    <w:basedOn w:val="TekstopmerkingChar"/>
    <w:link w:val="Onderwerpvanopmerking"/>
    <w:uiPriority w:val="99"/>
    <w:semiHidden/>
    <w:rsid w:val="00DB3810"/>
    <w:rPr>
      <w:rFonts w:ascii="Trebuchet MS" w:hAnsi="Trebuchet MS"/>
      <w:b/>
      <w:bCs/>
      <w:sz w:val="20"/>
      <w:szCs w:val="20"/>
    </w:rPr>
  </w:style>
  <w:style w:type="character" w:customStyle="1" w:styleId="OpsommingChar">
    <w:name w:val="Opsomming Char"/>
    <w:basedOn w:val="Standaardalinea-lettertype"/>
    <w:link w:val="Opsomming"/>
    <w:uiPriority w:val="8"/>
    <w:locked/>
    <w:rsid w:val="00DB3810"/>
    <w:rPr>
      <w:rFonts w:ascii="Trebuchet MS" w:hAnsi="Trebuchet MS"/>
      <w:sz w:val="20"/>
      <w:szCs w:val="18"/>
    </w:rPr>
  </w:style>
  <w:style w:type="character" w:styleId="Verwijzingopmerking">
    <w:name w:val="annotation reference"/>
    <w:basedOn w:val="Standaardalinea-lettertype"/>
    <w:uiPriority w:val="99"/>
    <w:semiHidden/>
    <w:rsid w:val="00DB3810"/>
    <w:rPr>
      <w:sz w:val="16"/>
      <w:szCs w:val="16"/>
    </w:rPr>
  </w:style>
  <w:style w:type="character" w:styleId="Eindnootmarkering">
    <w:name w:val="endnote reference"/>
    <w:basedOn w:val="Standaardalinea-lettertype"/>
    <w:uiPriority w:val="13"/>
    <w:rsid w:val="00DB3810"/>
    <w:rPr>
      <w:vertAlign w:val="superscript"/>
    </w:rPr>
  </w:style>
  <w:style w:type="paragraph" w:styleId="Eindnoottekst">
    <w:name w:val="endnote text"/>
    <w:basedOn w:val="Standaard"/>
    <w:link w:val="EindnoottekstChar"/>
    <w:uiPriority w:val="13"/>
    <w:rsid w:val="00DB3810"/>
    <w:pPr>
      <w:tabs>
        <w:tab w:val="left" w:pos="284"/>
      </w:tabs>
      <w:spacing w:line="195" w:lineRule="atLeast"/>
      <w:ind w:left="284" w:hanging="284"/>
    </w:pPr>
    <w:rPr>
      <w:sz w:val="16"/>
      <w:szCs w:val="20"/>
    </w:rPr>
  </w:style>
  <w:style w:type="character" w:customStyle="1" w:styleId="EindnoottekstChar">
    <w:name w:val="Eindnoottekst Char"/>
    <w:basedOn w:val="Standaardalinea-lettertype"/>
    <w:link w:val="Eindnoottekst"/>
    <w:uiPriority w:val="13"/>
    <w:rsid w:val="00DB3810"/>
    <w:rPr>
      <w:rFonts w:ascii="Trebuchet MS" w:hAnsi="Trebuchet MS"/>
      <w:sz w:val="16"/>
      <w:szCs w:val="20"/>
    </w:rPr>
  </w:style>
  <w:style w:type="paragraph" w:styleId="Aanhef">
    <w:name w:val="Salutation"/>
    <w:basedOn w:val="Standaard"/>
    <w:next w:val="Standaard"/>
    <w:link w:val="AanhefChar"/>
    <w:uiPriority w:val="99"/>
    <w:semiHidden/>
    <w:rsid w:val="00DB3810"/>
  </w:style>
  <w:style w:type="character" w:customStyle="1" w:styleId="AanhefChar">
    <w:name w:val="Aanhef Char"/>
    <w:basedOn w:val="Standaardalinea-lettertype"/>
    <w:link w:val="Aanhef"/>
    <w:uiPriority w:val="99"/>
    <w:semiHidden/>
    <w:rsid w:val="00DB3810"/>
    <w:rPr>
      <w:rFonts w:ascii="Trebuchet MS" w:hAnsi="Trebuchet MS"/>
      <w:sz w:val="20"/>
      <w:szCs w:val="18"/>
    </w:rPr>
  </w:style>
  <w:style w:type="paragraph" w:styleId="Adresenvelop">
    <w:name w:val="envelope address"/>
    <w:basedOn w:val="Standaard"/>
    <w:uiPriority w:val="99"/>
    <w:semiHidden/>
    <w:rsid w:val="00DB3810"/>
    <w:pPr>
      <w:framePr w:w="7920" w:h="1980" w:hRule="exact" w:hSpace="141" w:wrap="auto" w:hAnchor="page" w:xAlign="center" w:yAlign="bottom"/>
      <w:ind w:left="2880"/>
    </w:pPr>
    <w:rPr>
      <w:rFonts w:eastAsiaTheme="majorEastAsia" w:cstheme="majorBidi"/>
      <w:szCs w:val="24"/>
    </w:rPr>
  </w:style>
  <w:style w:type="paragraph" w:styleId="Afsluiting">
    <w:name w:val="Closing"/>
    <w:basedOn w:val="Standaard"/>
    <w:link w:val="AfsluitingChar"/>
    <w:uiPriority w:val="99"/>
    <w:semiHidden/>
    <w:rsid w:val="00DB3810"/>
    <w:pPr>
      <w:ind w:left="4253"/>
    </w:pPr>
  </w:style>
  <w:style w:type="character" w:customStyle="1" w:styleId="AfsluitingChar">
    <w:name w:val="Afsluiting Char"/>
    <w:basedOn w:val="Standaardalinea-lettertype"/>
    <w:link w:val="Afsluiting"/>
    <w:uiPriority w:val="99"/>
    <w:semiHidden/>
    <w:rsid w:val="00DB3810"/>
    <w:rPr>
      <w:rFonts w:ascii="Trebuchet MS" w:hAnsi="Trebuchet MS"/>
      <w:sz w:val="20"/>
      <w:szCs w:val="18"/>
    </w:rPr>
  </w:style>
  <w:style w:type="paragraph" w:styleId="Berichtkop">
    <w:name w:val="Message Header"/>
    <w:basedOn w:val="Standaard"/>
    <w:link w:val="BerichtkopChar"/>
    <w:uiPriority w:val="99"/>
    <w:semiHidden/>
    <w:rsid w:val="00DB381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BerichtkopChar">
    <w:name w:val="Berichtkop Char"/>
    <w:basedOn w:val="Standaardalinea-lettertype"/>
    <w:link w:val="Berichtkop"/>
    <w:uiPriority w:val="99"/>
    <w:semiHidden/>
    <w:rsid w:val="00DB3810"/>
    <w:rPr>
      <w:rFonts w:ascii="Trebuchet MS" w:eastAsiaTheme="majorEastAsia" w:hAnsi="Trebuchet MS" w:cstheme="majorBidi"/>
      <w:sz w:val="20"/>
      <w:szCs w:val="24"/>
      <w:shd w:val="pct20" w:color="auto" w:fill="auto"/>
    </w:rPr>
  </w:style>
  <w:style w:type="paragraph" w:styleId="Bibliografie">
    <w:name w:val="Bibliography"/>
    <w:basedOn w:val="Standaard"/>
    <w:next w:val="Standaard"/>
    <w:uiPriority w:val="99"/>
    <w:semiHidden/>
    <w:rsid w:val="00DB3810"/>
  </w:style>
  <w:style w:type="paragraph" w:styleId="Bloktekst">
    <w:name w:val="Block Text"/>
    <w:basedOn w:val="TekstblokRood"/>
    <w:uiPriority w:val="99"/>
    <w:semiHidden/>
    <w:rsid w:val="00DB3810"/>
  </w:style>
  <w:style w:type="paragraph" w:styleId="Bronvermelding">
    <w:name w:val="table of authorities"/>
    <w:basedOn w:val="Standaard"/>
    <w:next w:val="Standaard"/>
    <w:uiPriority w:val="99"/>
    <w:semiHidden/>
    <w:rsid w:val="00DB3810"/>
    <w:pPr>
      <w:ind w:left="284" w:hanging="284"/>
    </w:pPr>
  </w:style>
  <w:style w:type="paragraph" w:styleId="Datum">
    <w:name w:val="Date"/>
    <w:basedOn w:val="Standaard"/>
    <w:next w:val="Standaard"/>
    <w:link w:val="DatumChar"/>
    <w:uiPriority w:val="99"/>
    <w:semiHidden/>
    <w:rsid w:val="00DB3810"/>
  </w:style>
  <w:style w:type="character" w:customStyle="1" w:styleId="DatumChar">
    <w:name w:val="Datum Char"/>
    <w:basedOn w:val="Standaardalinea-lettertype"/>
    <w:link w:val="Datum"/>
    <w:uiPriority w:val="99"/>
    <w:semiHidden/>
    <w:rsid w:val="00DB3810"/>
    <w:rPr>
      <w:rFonts w:ascii="Trebuchet MS" w:hAnsi="Trebuchet MS"/>
      <w:sz w:val="20"/>
      <w:szCs w:val="18"/>
    </w:rPr>
  </w:style>
  <w:style w:type="paragraph" w:styleId="Documentstructuur">
    <w:name w:val="Document Map"/>
    <w:basedOn w:val="Standaard"/>
    <w:link w:val="DocumentstructuurChar"/>
    <w:uiPriority w:val="99"/>
    <w:semiHidden/>
    <w:rsid w:val="00DB3810"/>
    <w:pPr>
      <w:spacing w:line="195" w:lineRule="atLeast"/>
    </w:pPr>
    <w:rPr>
      <w:rFonts w:cs="Segoe UI"/>
      <w:sz w:val="16"/>
      <w:szCs w:val="16"/>
    </w:rPr>
  </w:style>
  <w:style w:type="character" w:customStyle="1" w:styleId="DocumentstructuurChar">
    <w:name w:val="Documentstructuur Char"/>
    <w:basedOn w:val="Standaardalinea-lettertype"/>
    <w:link w:val="Documentstructuur"/>
    <w:uiPriority w:val="99"/>
    <w:semiHidden/>
    <w:rsid w:val="00DB3810"/>
    <w:rPr>
      <w:rFonts w:ascii="Trebuchet MS" w:hAnsi="Trebuchet MS" w:cs="Segoe UI"/>
      <w:sz w:val="16"/>
      <w:szCs w:val="16"/>
    </w:rPr>
  </w:style>
  <w:style w:type="paragraph" w:styleId="Duidelijkcitaat">
    <w:name w:val="Intense Quote"/>
    <w:basedOn w:val="Standaard"/>
    <w:next w:val="Standaard"/>
    <w:link w:val="DuidelijkcitaatChar"/>
    <w:uiPriority w:val="99"/>
    <w:semiHidden/>
    <w:rsid w:val="00DB3810"/>
    <w:pPr>
      <w:pBdr>
        <w:top w:val="single" w:sz="4" w:space="10" w:color="AF112A" w:themeColor="accent1" w:themeShade="BF"/>
        <w:bottom w:val="single" w:sz="4" w:space="10" w:color="AF112A" w:themeColor="accent1" w:themeShade="BF"/>
      </w:pBdr>
      <w:jc w:val="center"/>
    </w:pPr>
    <w:rPr>
      <w:iCs/>
      <w:caps/>
      <w:color w:val="E81A3B" w:themeColor="accent1"/>
    </w:rPr>
  </w:style>
  <w:style w:type="character" w:customStyle="1" w:styleId="DuidelijkcitaatChar">
    <w:name w:val="Duidelijk citaat Char"/>
    <w:basedOn w:val="Standaardalinea-lettertype"/>
    <w:link w:val="Duidelijkcitaat"/>
    <w:uiPriority w:val="99"/>
    <w:semiHidden/>
    <w:rsid w:val="00DB3810"/>
    <w:rPr>
      <w:rFonts w:ascii="Trebuchet MS" w:hAnsi="Trebuchet MS"/>
      <w:iCs/>
      <w:caps/>
      <w:color w:val="E81A3B" w:themeColor="accent1"/>
      <w:sz w:val="20"/>
      <w:szCs w:val="18"/>
    </w:rPr>
  </w:style>
  <w:style w:type="paragraph" w:styleId="E-mailhandtekening">
    <w:name w:val="E-mail Signature"/>
    <w:basedOn w:val="Standaard"/>
    <w:link w:val="E-mailhandtekeningChar"/>
    <w:uiPriority w:val="99"/>
    <w:semiHidden/>
    <w:rsid w:val="00DB3810"/>
  </w:style>
  <w:style w:type="character" w:customStyle="1" w:styleId="E-mailhandtekeningChar">
    <w:name w:val="E-mailhandtekening Char"/>
    <w:basedOn w:val="Standaardalinea-lettertype"/>
    <w:link w:val="E-mailhandtekening"/>
    <w:uiPriority w:val="99"/>
    <w:semiHidden/>
    <w:rsid w:val="00DB3810"/>
    <w:rPr>
      <w:rFonts w:ascii="Trebuchet MS" w:hAnsi="Trebuchet MS"/>
      <w:sz w:val="20"/>
      <w:szCs w:val="18"/>
    </w:rPr>
  </w:style>
  <w:style w:type="character" w:styleId="GevolgdeHyperlink">
    <w:name w:val="FollowedHyperlink"/>
    <w:basedOn w:val="Standaardalinea-lettertype"/>
    <w:uiPriority w:val="99"/>
    <w:semiHidden/>
    <w:rsid w:val="00DB3810"/>
    <w:rPr>
      <w:color w:val="0062B8"/>
      <w:u w:val="single"/>
    </w:rPr>
  </w:style>
  <w:style w:type="paragraph" w:styleId="Handtekening">
    <w:name w:val="Signature"/>
    <w:basedOn w:val="Standaard"/>
    <w:link w:val="HandtekeningChar"/>
    <w:uiPriority w:val="99"/>
    <w:semiHidden/>
    <w:rsid w:val="00DB3810"/>
    <w:pPr>
      <w:ind w:left="4253"/>
    </w:pPr>
  </w:style>
  <w:style w:type="character" w:customStyle="1" w:styleId="HandtekeningChar">
    <w:name w:val="Handtekening Char"/>
    <w:basedOn w:val="Standaardalinea-lettertype"/>
    <w:link w:val="Handtekening"/>
    <w:uiPriority w:val="99"/>
    <w:semiHidden/>
    <w:rsid w:val="00DB3810"/>
    <w:rPr>
      <w:rFonts w:ascii="Trebuchet MS" w:hAnsi="Trebuchet MS"/>
      <w:sz w:val="20"/>
      <w:szCs w:val="18"/>
    </w:rPr>
  </w:style>
  <w:style w:type="character" w:styleId="Hashtag">
    <w:name w:val="Hashtag"/>
    <w:basedOn w:val="Standaardalinea-lettertype"/>
    <w:uiPriority w:val="99"/>
    <w:semiHidden/>
    <w:rsid w:val="00DB3810"/>
    <w:rPr>
      <w:color w:val="0062B8"/>
      <w:bdr w:val="none" w:sz="0" w:space="0" w:color="auto"/>
      <w:shd w:val="clear" w:color="auto" w:fill="auto"/>
    </w:rPr>
  </w:style>
  <w:style w:type="character" w:styleId="Intensievebenadrukking">
    <w:name w:val="Intense Emphasis"/>
    <w:basedOn w:val="Standaardalinea-lettertype"/>
    <w:uiPriority w:val="99"/>
    <w:semiHidden/>
    <w:rsid w:val="00DB3810"/>
    <w:rPr>
      <w:i/>
      <w:iCs/>
      <w:color w:val="AF112A" w:themeColor="accent1" w:themeShade="BF"/>
    </w:rPr>
  </w:style>
  <w:style w:type="character" w:styleId="Intensieveverwijzing">
    <w:name w:val="Intense Reference"/>
    <w:basedOn w:val="Standaardalinea-lettertype"/>
    <w:uiPriority w:val="99"/>
    <w:semiHidden/>
    <w:rsid w:val="00DB3810"/>
    <w:rPr>
      <w:b/>
      <w:bCs/>
      <w:smallCaps/>
      <w:color w:val="AF112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3663">
      <w:bodyDiv w:val="1"/>
      <w:marLeft w:val="0"/>
      <w:marRight w:val="0"/>
      <w:marTop w:val="0"/>
      <w:marBottom w:val="0"/>
      <w:divBdr>
        <w:top w:val="none" w:sz="0" w:space="0" w:color="auto"/>
        <w:left w:val="none" w:sz="0" w:space="0" w:color="auto"/>
        <w:bottom w:val="none" w:sz="0" w:space="0" w:color="auto"/>
        <w:right w:val="none" w:sz="0" w:space="0" w:color="auto"/>
      </w:divBdr>
    </w:div>
    <w:div w:id="1524511094">
      <w:bodyDiv w:val="1"/>
      <w:marLeft w:val="0"/>
      <w:marRight w:val="0"/>
      <w:marTop w:val="0"/>
      <w:marBottom w:val="0"/>
      <w:divBdr>
        <w:top w:val="none" w:sz="0" w:space="0" w:color="auto"/>
        <w:left w:val="none" w:sz="0" w:space="0" w:color="auto"/>
        <w:bottom w:val="none" w:sz="0" w:space="0" w:color="auto"/>
        <w:right w:val="none" w:sz="0" w:space="0" w:color="auto"/>
      </w:divBdr>
    </w:div>
    <w:div w:id="165251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nuttig.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DO Rood">
  <a:themeElements>
    <a:clrScheme name="BDO 2023 Red-Burgundy">
      <a:dk1>
        <a:sysClr val="windowText" lastClr="000000"/>
      </a:dk1>
      <a:lt1>
        <a:sysClr val="window" lastClr="FFFFFF"/>
      </a:lt1>
      <a:dk2>
        <a:srgbClr val="333333"/>
      </a:dk2>
      <a:lt2>
        <a:srgbClr val="F2F2F2"/>
      </a:lt2>
      <a:accent1>
        <a:srgbClr val="E81A3B"/>
      </a:accent1>
      <a:accent2>
        <a:srgbClr val="5B6E7F"/>
      </a:accent2>
      <a:accent3>
        <a:srgbClr val="98002E"/>
      </a:accent3>
      <a:accent4>
        <a:srgbClr val="333333"/>
      </a:accent4>
      <a:accent5>
        <a:srgbClr val="B5BEC5"/>
      </a:accent5>
      <a:accent6>
        <a:srgbClr val="8C99A5"/>
      </a:accent6>
      <a:hlink>
        <a:srgbClr val="0062B8"/>
      </a:hlink>
      <a:folHlink>
        <a:srgbClr val="0062B8"/>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ed">
      <a:srgbClr val="E81A3B"/>
    </a:custClr>
    <a:custClr name="Charcoal">
      <a:srgbClr val="333333"/>
    </a:custClr>
    <a:custClr name="Slate">
      <a:srgbClr val="5B6E7F"/>
    </a:custClr>
    <a:custClr name="Burgundy">
      <a:srgbClr val="98002E"/>
    </a:custClr>
    <a:custClr name="Pale Charcoal">
      <a:srgbClr val="E7E7E7"/>
    </a:custClr>
    <a:custClr name="Gold">
      <a:srgbClr val="D67900"/>
    </a:custClr>
    <a:custClr name="Jade">
      <a:srgbClr val="009966"/>
    </a:custClr>
    <a:custClr name="Ocean">
      <a:srgbClr val="008FD2"/>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e04b4-20b4-4086-8a98-1412b24c3716">
      <Terms xmlns="http://schemas.microsoft.com/office/infopath/2007/PartnerControls"/>
    </lcf76f155ced4ddcb4097134ff3c332f>
    <TaxCatchAll xmlns="3dcc28c1-2a3e-41ea-881b-c38205e102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287F9FDEC8845A78BFFB62AF4CB88" ma:contentTypeVersion="18" ma:contentTypeDescription="Een nieuw document maken." ma:contentTypeScope="" ma:versionID="e35e588b4d342cded7dca49c20e9c513">
  <xsd:schema xmlns:xsd="http://www.w3.org/2001/XMLSchema" xmlns:xs="http://www.w3.org/2001/XMLSchema" xmlns:p="http://schemas.microsoft.com/office/2006/metadata/properties" xmlns:ns2="46ce04b4-20b4-4086-8a98-1412b24c3716" xmlns:ns3="3dcc28c1-2a3e-41ea-881b-c38205e10234" targetNamespace="http://schemas.microsoft.com/office/2006/metadata/properties" ma:root="true" ma:fieldsID="4c4553512f716f8983b9bcab3441413a" ns2:_="" ns3:_="">
    <xsd:import namespace="46ce04b4-20b4-4086-8a98-1412b24c3716"/>
    <xsd:import namespace="3dcc28c1-2a3e-41ea-881b-c38205e102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e04b4-20b4-4086-8a98-1412b24c3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dbfb476-c887-4b8d-9ee1-28c43afea5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c28c1-2a3e-41ea-881b-c38205e1023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d28cca5-99af-4719-b2e2-13e1415aabe0}" ma:internalName="TaxCatchAll" ma:showField="CatchAllData" ma:web="3dcc28c1-2a3e-41ea-881b-c38205e10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EAEB1-5140-4B55-9907-CB09038A3B4A}">
  <ds:schemaRefs>
    <ds:schemaRef ds:uri="http://schemas.microsoft.com/sharepoint/v3/contenttype/forms"/>
  </ds:schemaRefs>
</ds:datastoreItem>
</file>

<file path=customXml/itemProps2.xml><?xml version="1.0" encoding="utf-8"?>
<ds:datastoreItem xmlns:ds="http://schemas.openxmlformats.org/officeDocument/2006/customXml" ds:itemID="{84959B38-CEEF-4AC5-8F76-E627210909BB}">
  <ds:schemaRefs>
    <ds:schemaRef ds:uri="http://schemas.openxmlformats.org/officeDocument/2006/bibliography"/>
  </ds:schemaRefs>
</ds:datastoreItem>
</file>

<file path=customXml/itemProps3.xml><?xml version="1.0" encoding="utf-8"?>
<ds:datastoreItem xmlns:ds="http://schemas.openxmlformats.org/officeDocument/2006/customXml" ds:itemID="{B9755E49-2868-4F89-B7E0-4275DCCE51F8}">
  <ds:schemaRefs>
    <ds:schemaRef ds:uri="http://schemas.microsoft.com/office/2006/metadata/properties"/>
    <ds:schemaRef ds:uri="http://schemas.microsoft.com/office/infopath/2007/PartnerControls"/>
    <ds:schemaRef ds:uri="46ce04b4-20b4-4086-8a98-1412b24c3716"/>
    <ds:schemaRef ds:uri="3dcc28c1-2a3e-41ea-881b-c38205e10234"/>
  </ds:schemaRefs>
</ds:datastoreItem>
</file>

<file path=customXml/itemProps4.xml><?xml version="1.0" encoding="utf-8"?>
<ds:datastoreItem xmlns:ds="http://schemas.openxmlformats.org/officeDocument/2006/customXml" ds:itemID="{9D28C598-AB3B-4399-8951-A5E29458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e04b4-20b4-4086-8a98-1412b24c3716"/>
    <ds:schemaRef ds:uri="3dcc28c1-2a3e-41ea-881b-c38205e10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Company>BDO</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Öztan</dc:creator>
  <cp:keywords/>
  <dc:description/>
  <cp:lastModifiedBy>Enes Öztan</cp:lastModifiedBy>
  <cp:revision>2</cp:revision>
  <dcterms:created xsi:type="dcterms:W3CDTF">2025-06-03T09:57:00Z</dcterms:created>
  <dcterms:modified xsi:type="dcterms:W3CDTF">2025-06-03T09:58:00Z</dcterms:modified>
</cp:coreProperties>
</file>